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AA" w:rsidRDefault="005848AA" w:rsidP="0044198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120765" cy="84842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атик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8AA" w:rsidRDefault="005848AA" w:rsidP="0044198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5848AA" w:rsidRDefault="005848AA" w:rsidP="0044198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5848AA" w:rsidRDefault="005848AA" w:rsidP="0044198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44198F" w:rsidRPr="00CD4E65" w:rsidRDefault="0044198F" w:rsidP="0044198F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44198F" w:rsidRPr="00CD4E65" w:rsidRDefault="0044198F" w:rsidP="0044198F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44198F" w:rsidRPr="00CD4E65" w:rsidRDefault="0044198F" w:rsidP="0044198F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44198F" w:rsidRPr="00CD4E65" w:rsidRDefault="0044198F" w:rsidP="0044198F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44198F" w:rsidRPr="00CD4E65" w:rsidTr="00AC2685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198F" w:rsidRPr="00CD4E65" w:rsidRDefault="0044198F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44198F" w:rsidRDefault="0044198F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44198F" w:rsidRPr="004F7309" w:rsidRDefault="0044198F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44198F" w:rsidRDefault="0044198F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44198F" w:rsidRDefault="0044198F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«29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198F" w:rsidRPr="00CD4E65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44198F" w:rsidRDefault="0044198F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198F" w:rsidRPr="00CD4E65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44198F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44198F" w:rsidRPr="00CD4E65" w:rsidRDefault="0044198F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»августа.2023г.</w:t>
            </w:r>
          </w:p>
        </w:tc>
      </w:tr>
    </w:tbl>
    <w:p w:rsidR="0044198F" w:rsidRPr="00CD4E65" w:rsidRDefault="0044198F" w:rsidP="0044198F">
      <w:pPr>
        <w:spacing w:after="0"/>
        <w:ind w:left="120"/>
      </w:pPr>
    </w:p>
    <w:p w:rsidR="0044198F" w:rsidRPr="00CD4E65" w:rsidRDefault="0044198F" w:rsidP="0044198F">
      <w:pPr>
        <w:spacing w:after="0"/>
        <w:ind w:left="120"/>
      </w:pPr>
    </w:p>
    <w:p w:rsidR="0044198F" w:rsidRPr="0075540C" w:rsidRDefault="0044198F" w:rsidP="0044198F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4F7309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 адаптированной основной общеобразовательной программе начального общего образования обучающихся</w:t>
      </w:r>
    </w:p>
    <w:p w:rsidR="0044198F" w:rsidRPr="004F7309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класса</w:t>
      </w:r>
    </w:p>
    <w:p w:rsidR="0044198F" w:rsidRPr="004F7309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44198F" w:rsidRPr="004F7309" w:rsidRDefault="0044198F" w:rsidP="0044198F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44198F" w:rsidRPr="0075540C" w:rsidRDefault="0044198F" w:rsidP="0044198F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98F" w:rsidRPr="0075540C" w:rsidRDefault="0044198F" w:rsidP="0044198F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98F" w:rsidRPr="0075540C" w:rsidRDefault="0044198F" w:rsidP="0044198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75540C" w:rsidRDefault="0044198F" w:rsidP="0044198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98F" w:rsidRPr="006B00F6" w:rsidRDefault="0044198F" w:rsidP="0044198F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2023</w:t>
      </w:r>
      <w:r w:rsidRPr="0075540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br w:type="page"/>
      </w:r>
      <w:r w:rsidRPr="0075540C">
        <w:rPr>
          <w:rFonts w:ascii="Times New Roman" w:hAnsi="Times New Roman"/>
          <w:sz w:val="24"/>
          <w:szCs w:val="24"/>
        </w:rPr>
        <w:lastRenderedPageBreak/>
        <w:t xml:space="preserve">Примерная рабочая программа по математике составлена в соответствии с </w:t>
      </w:r>
      <w:proofErr w:type="spellStart"/>
      <w:r w:rsidRPr="0075540C">
        <w:rPr>
          <w:rFonts w:ascii="Times New Roman" w:hAnsi="Times New Roman"/>
          <w:sz w:val="24"/>
          <w:szCs w:val="24"/>
        </w:rPr>
        <w:t>ПрАООП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(интеллектуальными нарушениями) (вариант 1), учебно-методическим комплектом «Математика. 2 класс», автор Т.В. </w:t>
      </w:r>
      <w:proofErr w:type="spellStart"/>
      <w:r w:rsidRPr="0075540C">
        <w:rPr>
          <w:rFonts w:ascii="Times New Roman" w:hAnsi="Times New Roman"/>
          <w:sz w:val="24"/>
          <w:szCs w:val="24"/>
        </w:rPr>
        <w:t>Алышева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. Примерная рабочая программа обеспечивает достижение личностных и предметных планируемых результатов освоения АООП в соответствии с требованиями </w:t>
      </w:r>
      <w:proofErr w:type="gramStart"/>
      <w:r w:rsidRPr="0075540C">
        <w:rPr>
          <w:rFonts w:ascii="Times New Roman" w:hAnsi="Times New Roman"/>
          <w:sz w:val="24"/>
          <w:szCs w:val="24"/>
        </w:rPr>
        <w:t>Примерной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АООП, предусматривает два уровня овладения предметными результатами: минимальный и достаточный. </w:t>
      </w: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b/>
          <w:sz w:val="24"/>
          <w:szCs w:val="24"/>
        </w:rPr>
        <w:t>Планируемые личностные результаты</w:t>
      </w:r>
      <w:r w:rsidRPr="0075540C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Pr="0075540C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будет сформировано: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540C">
        <w:rPr>
          <w:rFonts w:ascii="Times New Roman" w:hAnsi="Times New Roman"/>
          <w:sz w:val="24"/>
          <w:szCs w:val="24"/>
        </w:rPr>
        <w:t>- принятие и частичное освоение социальной роли обучающегося, начальные проявления мотивов учебной деятельности на уроках математики;</w:t>
      </w:r>
      <w:proofErr w:type="gramEnd"/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поддержать диалог с учителем и сверстниками на уроке математики, сформулировать и высказать элементарную фразу с использованием математической терминологии;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 - проявление доброжелательного отношения к учителю и другим обучающимся, желание оказать помощь одноклассникам в учебной ситуации</w:t>
      </w:r>
      <w:r w:rsidRPr="0075540C">
        <w:rPr>
          <w:sz w:val="24"/>
          <w:szCs w:val="24"/>
        </w:rPr>
        <w:t xml:space="preserve"> </w:t>
      </w:r>
      <w:r w:rsidRPr="0075540C">
        <w:rPr>
          <w:rFonts w:ascii="Times New Roman" w:hAnsi="Times New Roman"/>
          <w:sz w:val="24"/>
          <w:szCs w:val="24"/>
        </w:rPr>
        <w:t>и элементарные навыки по осуществлению этой помощи;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начальные элементарные навыки организации собственной деятельности по выполнению знакомой математической операции (учебного задания) на основе инструкции и/или образца, данных учителем или содержащихся в учебном пособии (учебнике или рабочей тетради), новой математической операции (учебного задания) – под руководством учителя</w:t>
      </w:r>
      <w:r w:rsidRPr="0075540C">
        <w:rPr>
          <w:sz w:val="24"/>
          <w:szCs w:val="24"/>
        </w:rPr>
        <w:t xml:space="preserve"> </w:t>
      </w:r>
      <w:r w:rsidRPr="0075540C">
        <w:rPr>
          <w:rFonts w:ascii="Times New Roman" w:hAnsi="Times New Roman"/>
          <w:sz w:val="24"/>
          <w:szCs w:val="24"/>
        </w:rPr>
        <w:t>на основе</w:t>
      </w:r>
      <w:r w:rsidRPr="0075540C">
        <w:rPr>
          <w:sz w:val="24"/>
          <w:szCs w:val="24"/>
        </w:rPr>
        <w:t xml:space="preserve"> </w:t>
      </w:r>
      <w:r w:rsidRPr="0075540C">
        <w:rPr>
          <w:rFonts w:ascii="Times New Roman" w:hAnsi="Times New Roman"/>
          <w:sz w:val="24"/>
          <w:szCs w:val="24"/>
        </w:rPr>
        <w:t>пошаговой инструкции;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540C">
        <w:rPr>
          <w:rFonts w:ascii="Times New Roman" w:hAnsi="Times New Roman"/>
          <w:sz w:val="24"/>
          <w:szCs w:val="24"/>
        </w:rPr>
        <w:t>- начальные навыки работы с учебником математики: ориентировка на странице учебника, чтение и понимание текстовых фрагментов, доступных обучающимся (элементарных инструкций к заданиям, правил, текстовых арифметических задач и их кратких записей), использование иллюстраций в качестве опоры для практической деятельности;</w:t>
      </w:r>
      <w:proofErr w:type="gramEnd"/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lastRenderedPageBreak/>
        <w:t>- понимание и воспроизведение записей с использованием математической символики, содержащихся в учебнике или иных дидактических материалах, умение использовать их при организации практической деятельности;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корригировать свою деятельность при выполнении учебного задания в соответствии с мнением (замечанием), высказанным учителем или одноклассниками, а также с учетом помощи, оказанной </w:t>
      </w:r>
      <w:proofErr w:type="gramStart"/>
      <w:r w:rsidRPr="0075540C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при необходимости;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производить элементарную самооценку результатов выполненной практической деятельности на основе соотнесения с образцом выполнения;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начальные умения использования математических знаний при ориентировке в ближайшем социальном и предметном окружении, доступных видах хозяйственно-бытового труда;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b/>
          <w:sz w:val="24"/>
          <w:szCs w:val="24"/>
        </w:rPr>
        <w:t>Планируемые предметные результаты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75540C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состава чисел 2-10 из двух частей (чисел);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количественных числительных в пределах 20; умение записать числа 11-20 с помощью цифр;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десятичного состава чисел 11-20; откладывание (моделирование) чисел второго десятка с использованием счетного материала на основе знания их десятичного состава;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числового ряда в пределах 20 в прямом порядке; месте каждого числа в числовом ряду в пределах 20;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осуществление счета предметов в пределах 20, присчитывая по 1;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выполнение сравнения чисел в пределах 10 и 20 с использованием знаков равенства</w:t>
      </w:r>
      <w:proofErr w:type="gramStart"/>
      <w:r w:rsidRPr="0075540C">
        <w:rPr>
          <w:rFonts w:ascii="Times New Roman" w:hAnsi="Times New Roman"/>
          <w:sz w:val="24"/>
          <w:szCs w:val="24"/>
        </w:rPr>
        <w:t xml:space="preserve"> (=) </w:t>
      </w:r>
      <w:proofErr w:type="gramEnd"/>
      <w:r w:rsidRPr="0075540C">
        <w:rPr>
          <w:rFonts w:ascii="Times New Roman" w:hAnsi="Times New Roman"/>
          <w:sz w:val="24"/>
          <w:szCs w:val="24"/>
        </w:rPr>
        <w:t>и сравнения (&gt;, &lt;); сравнение чисел в пределах 20 с опорой на установление взаимно однозначного соответствия предметных совокупностей</w:t>
      </w:r>
      <w:r w:rsidRPr="0075540C">
        <w:rPr>
          <w:sz w:val="24"/>
          <w:szCs w:val="24"/>
        </w:rPr>
        <w:t xml:space="preserve"> </w:t>
      </w:r>
      <w:r w:rsidRPr="0075540C">
        <w:rPr>
          <w:rFonts w:ascii="Times New Roman" w:hAnsi="Times New Roman"/>
          <w:sz w:val="24"/>
          <w:szCs w:val="24"/>
        </w:rPr>
        <w:t xml:space="preserve">или их частей;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знание единицы измерения (меры) длины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, соотношения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= 10 см; умение соотносить с помощью учителя длину предметов с моделью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: больше (длиннее), чем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; меньше (короче), чем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; равно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(такой же длины);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прочитать и записать число, полученное при измерении длины двумя мерами (1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2 см) (с помощью учителя);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единицы измерения (меры) времени 1 ч; умение определять время по часам с точностью до 1 ч;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lastRenderedPageBreak/>
        <w:t>- выполнение сравнения чисел, полученных при измерении величин одной мерой стоимости, длины, массы, ёмкости, времени (в пределах 20, 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названий компонентов и результатов сложения и вычитания (с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выполнить в практическом плане на основе действий с предметными совокупностями увеличение и уменьшение на несколько единиц (с отношением «больше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…», «меньше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…»); выполнение увеличения и уменьшения числа на несколько единиц (с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выполнение сложения и вычитания чисел в пределах 20 без перехода через десяток; с переходом через десяток (с подробной записью решения);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таблицы сложения на основе состава двузначных чисел (11-18) из двух однозначных чисел с переходом через десяток (с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переместительного свойства сложения, умение использовать его при выполнении вычислений (с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выполнение сложения и вычитания чисел, полученных при измерении величин одной мерой стоимости, длины;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ориентироваться в краткой записи арифметической задачи, воспроизводить условие и вопрос задачи по ее краткой записи; умение составить краткую запись арифметической задачи (с помощью учителя); умение записать решение и ответ задачи (запись решения составной задачи в 2 действия – 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выполнение решения простых арифметических задач на увеличение, уменьшение числа на несколько единиц (с отношением «больше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…», «меньше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…») в практическом плане на основе действий с предметными совокупностями, иллюстрирования содержания задачи;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составление арифметических задач по предложенному сюжету, краткой записи (с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выполнить измерение длины отрезка в сантиметрах, с записью числа, полученного при измерении одной мерой; умение построить отрезок заданной длины,</w:t>
      </w:r>
      <w:r w:rsidRPr="0075540C">
        <w:t xml:space="preserve"> </w:t>
      </w:r>
      <w:r w:rsidRPr="0075540C">
        <w:rPr>
          <w:rFonts w:ascii="Times New Roman" w:hAnsi="Times New Roman"/>
          <w:sz w:val="24"/>
          <w:szCs w:val="24"/>
        </w:rPr>
        <w:t>выраженной в сантиметрах;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сравнивать отрезки по длине; построение с помощью учителя отрезка, равного по длине данному отрезку (такой же длины);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различать линии: </w:t>
      </w:r>
      <w:proofErr w:type="gramStart"/>
      <w:r w:rsidRPr="0075540C">
        <w:rPr>
          <w:rFonts w:ascii="Times New Roman" w:hAnsi="Times New Roman"/>
          <w:sz w:val="24"/>
          <w:szCs w:val="24"/>
        </w:rPr>
        <w:t>прямую</w:t>
      </w:r>
      <w:proofErr w:type="gramEnd"/>
      <w:r w:rsidRPr="0075540C">
        <w:rPr>
          <w:rFonts w:ascii="Times New Roman" w:hAnsi="Times New Roman"/>
          <w:sz w:val="24"/>
          <w:szCs w:val="24"/>
        </w:rPr>
        <w:t>, отрезок, луч; построение луча с помощью линейки;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lastRenderedPageBreak/>
        <w:t xml:space="preserve">- знание элементов угла; различение углов по виду (прямой, тупой, острый); умение построить прямой угол с помощью чертежного угольника на нелинованной бумаге (с помощью учителя); 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элементов четырехугольников (прямоугольника, квадрата), треугольника;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построить треугольник, квадрат, прямоугольник по точкам (вершинам) на бумаге в клетку (с помощью учителя).</w:t>
      </w: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75540C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количественных, порядковых числительных в пределах 20; умение записать числа 11-20 с помощью цифр;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знание десятичного состава чисел 11-20; откладывание (моделирование) чисел 11-20 с использованием счетного материала на основе знания их десятичного состава;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числового ряда в пределах 20 в прямом и обратном порядке;</w:t>
      </w:r>
      <w:r w:rsidRPr="0075540C">
        <w:rPr>
          <w:sz w:val="24"/>
          <w:szCs w:val="24"/>
        </w:rPr>
        <w:t xml:space="preserve"> </w:t>
      </w:r>
      <w:r w:rsidRPr="0075540C">
        <w:rPr>
          <w:rFonts w:ascii="Times New Roman" w:hAnsi="Times New Roman"/>
          <w:sz w:val="24"/>
          <w:szCs w:val="24"/>
        </w:rPr>
        <w:t>месте каждого числа в числовом ряду в пределах 20;</w:t>
      </w:r>
      <w:r w:rsidRPr="0075540C">
        <w:t xml:space="preserve"> </w:t>
      </w:r>
      <w:r w:rsidRPr="0075540C">
        <w:rPr>
          <w:rFonts w:ascii="Times New Roman" w:hAnsi="Times New Roman"/>
          <w:sz w:val="24"/>
          <w:szCs w:val="24"/>
        </w:rPr>
        <w:t>умение получить следующее число, предыдущее число в пределах 20 путем присчитывания 1, отсчитывания 1;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осуществление счета в пределах 20,</w:t>
      </w:r>
      <w:r w:rsidRPr="0075540C">
        <w:rPr>
          <w:sz w:val="24"/>
          <w:szCs w:val="24"/>
        </w:rPr>
        <w:t xml:space="preserve"> </w:t>
      </w:r>
      <w:r w:rsidRPr="0075540C">
        <w:rPr>
          <w:rFonts w:ascii="Times New Roman" w:hAnsi="Times New Roman"/>
          <w:sz w:val="24"/>
          <w:szCs w:val="24"/>
        </w:rPr>
        <w:t>присчитывая, отсчитывая по 1 и равными числовыми группами по 2;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выполнение сравнения чисел в пределах 10 и 20 с использованием знаков равенства</w:t>
      </w:r>
      <w:proofErr w:type="gramStart"/>
      <w:r w:rsidRPr="0075540C">
        <w:rPr>
          <w:rFonts w:ascii="Times New Roman" w:hAnsi="Times New Roman"/>
          <w:sz w:val="24"/>
          <w:szCs w:val="24"/>
        </w:rPr>
        <w:t xml:space="preserve"> (=) 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и сравнения (&gt;, &lt;);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знание единицы измерения (меры) длины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, соотношения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= 10 см; умение соотносить длину предметов с моделью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: больше (длиннее), чем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; меньше (короче), чем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; равно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(такой же длины);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прочитать и записать число, полученное при измерении длины двумя мерами (1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2 см);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единицы измерения (меры) времени 1 ч; умение определять время по часам с точностью до 1 ч и получаса;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выполнение сравнения чисел, полученных при измерении величин одной мерой стоимости, длины, массы, ёмкости, времени (в пределах 20);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названий компонентов и результатов сложения и вычитания, использование их в собственной речи (с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выполнить в практическом плане на основе действий с предметными совокупностями увеличение и уменьшение на несколько единиц (с отношением «больше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…», «меньше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…»), с отражением выполненных операций в математической записи (составлении числового выражения); выполнение увеличения и уменьшения числа на несколько единиц;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lastRenderedPageBreak/>
        <w:t>- выполнение сложения и вычитания чисел в пределах 20 без перехода через десяток и с переходом через десяток;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таблицы сложения на основе состава двузначных чисел (11-18) из двух однозначных чисел с переходом через десяток, умение использовать ее при выполнении вычитания однозначного числа из двузначного (с помощью учителя);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переместительного свойства сложения, умение использовать его при выполнении вычислений;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находить значение числового выражения без скобок в два арифметических действия (сложение, вычитание);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выполнение сложения и вычитания чисел, полученных при измерении величин одной мерой стоимости, длины, массы, ёмкости, времени;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составить краткую запись арифметической задачи; умение записать решение простой и составной (в 2 действия) задачи, записать ответ задачи;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выполнение решения простых арифметических задач на увеличение, уменьшение числа на несколько единиц (с отношением «больше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…», «меньше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…») в практическом плане на основе действий с предметными совокупностями, иллюстрирования содержания задачи;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составление арифметических задач по предложенному сюжету, готовому решению, краткой записи;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выполнить измерение длины отрезка в сантиметрах, в дециметрах и сантиметрах, с записью числа, полученного при измерении одной и двумя мерами (1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2 см); умение построить отрезок заданной длины, выраженной одной мерой;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умение сравнивать длину отрезка с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>, сравнивать отрезки по длине; построение отрезка, равного по длине данному отрезку (такой же длины);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различий между линиями (прямой, отрезком, лучом); построение луча с помощью линейки;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знание элементов угла; различение углов по виду (прямой, тупой, острый); умение построить прямой угол с помощью чертежного угольника на нелинованной бумаге; 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- знание элементов четырехугольников (прямоугольника, квадрата), треугольника;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знание свойств углов, сторон квадрата, прямоугольника;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- умение построить треугольник, квадрат, прямоугольник по точкам (вершинам) на бумаге в клетку.</w:t>
      </w:r>
    </w:p>
    <w:p w:rsidR="0044198F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198F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b/>
          <w:sz w:val="24"/>
          <w:szCs w:val="24"/>
        </w:rPr>
        <w:lastRenderedPageBreak/>
        <w:t>Промежуточная и итоговая и аттестация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Промежуточная и итоговая аттестация обучающихся с легкой умственной отсталостью (интеллектуальными нарушениями) по учебному предмету «Математика» во 2 классе проводится на основании выявленных достижений обучающихся по овладению планируемыми личностными и предметными результатами освоения АООП.</w:t>
      </w:r>
    </w:p>
    <w:p w:rsidR="0044198F" w:rsidRPr="0075540C" w:rsidRDefault="0044198F" w:rsidP="0044198F">
      <w:pPr>
        <w:spacing w:after="0" w:line="360" w:lineRule="auto"/>
        <w:ind w:firstLine="709"/>
        <w:jc w:val="both"/>
      </w:pPr>
      <w:r w:rsidRPr="0075540C">
        <w:rPr>
          <w:rFonts w:ascii="Times New Roman" w:hAnsi="Times New Roman"/>
          <w:sz w:val="24"/>
          <w:szCs w:val="24"/>
        </w:rPr>
        <w:t>Выявление успешности продвижения обучающихся в достижении предметных результатов по учебному предмету «Математика» осуществляется на основании анализа выполненных ими проверочных работ,</w:t>
      </w:r>
      <w:r w:rsidRPr="0075540C">
        <w:t xml:space="preserve"> </w:t>
      </w:r>
      <w:r w:rsidRPr="0075540C">
        <w:rPr>
          <w:rFonts w:ascii="Times New Roman" w:hAnsi="Times New Roman"/>
          <w:sz w:val="24"/>
          <w:szCs w:val="24"/>
        </w:rPr>
        <w:t xml:space="preserve">устных опросов, результатов наблюдений </w:t>
      </w:r>
      <w:proofErr w:type="gramStart"/>
      <w:r w:rsidRPr="0075540C">
        <w:rPr>
          <w:rFonts w:ascii="Times New Roman" w:hAnsi="Times New Roman"/>
          <w:sz w:val="24"/>
          <w:szCs w:val="24"/>
        </w:rPr>
        <w:t>учителя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за работой обучающихся в процессе образовательной деятельности на уроках математики и во внеурочной деятельности, степени их самостоятельности в выполнении учебных заданий.</w:t>
      </w:r>
      <w:r w:rsidRPr="0075540C">
        <w:t xml:space="preserve">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Для систематического контроля за качеством усвоения </w:t>
      </w:r>
      <w:proofErr w:type="gramStart"/>
      <w:r w:rsidRPr="0075540C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предметных результатов по математике целесообразно использовать следующие виды проверочных работ: текущие, промежуточные, итоговая. Текущие проверочные работы помогут выявить особенности усвоения формируемых математических представлений и умений по изучаемым учебным темам, их проведение должно быть регулярным и систематическим, чтобы более полно выявить степень овладения математическим материалом и трудности, возникающие у каждого ученика. </w:t>
      </w:r>
      <w:proofErr w:type="gramStart"/>
      <w:r w:rsidRPr="0075540C">
        <w:rPr>
          <w:rFonts w:ascii="Times New Roman" w:hAnsi="Times New Roman"/>
          <w:sz w:val="24"/>
          <w:szCs w:val="24"/>
        </w:rPr>
        <w:t>Промежуточные проверочные работы должны быть направлены на выявление результатов образовательной деятельности по крупным учебным темам/разделам, предусмотренным для изучения во 2 классе (1-е полугодие: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«Нумерация чисел второго десятка», «Сложение и вычитание без перехода через десяток в пределах 20»; 2-е полугодие: </w:t>
      </w:r>
      <w:proofErr w:type="gramStart"/>
      <w:r w:rsidRPr="0075540C">
        <w:rPr>
          <w:rFonts w:ascii="Times New Roman" w:hAnsi="Times New Roman"/>
          <w:sz w:val="24"/>
          <w:szCs w:val="24"/>
        </w:rPr>
        <w:t>«Сложение с переходом через десяток в пределах 20», «Вычитание с переходом через десяток в пределах 20»), а также на выявление результатов обучения в конце учебной четверти, полугодия.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Задания для текущих и промежуточных проверочных работ содержатся в учебнике математики и в иных дидактических материалах, входящих в УМК по математике. Итоговая проверочная работа направлена на выявление результатов образовательной деятельности по итогам учебного года на этапе завершения обучения во 2-м классе.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В примерной рабочей программе содержатся промежуточная проверочная работа за первое полугодие и итоговая проверочная работа (примерные), которые содержат дифференцированные по степени сложности задания по минимальному и достаточному уровню. Учитель имеет право изменить задания данных проверочных работ (примерных) или разработать собственные проверочные работы, которые не должны расходиться с </w:t>
      </w:r>
      <w:proofErr w:type="gramStart"/>
      <w:r w:rsidRPr="0075540C">
        <w:rPr>
          <w:rFonts w:ascii="Times New Roman" w:hAnsi="Times New Roman"/>
          <w:sz w:val="24"/>
          <w:szCs w:val="24"/>
        </w:rPr>
        <w:t>основными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требованиями к планируемым предметным результатам по минимальному и достаточному уровню, определенными примерной рабочей программой.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lastRenderedPageBreak/>
        <w:t>При проведении промежуточной аттестации учитываются результаты промежуточной</w:t>
      </w:r>
      <w:r w:rsidRPr="0075540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75540C">
        <w:rPr>
          <w:rFonts w:ascii="Times New Roman" w:hAnsi="Times New Roman"/>
          <w:sz w:val="24"/>
          <w:szCs w:val="24"/>
        </w:rPr>
        <w:t>проверочной работы, а также успешность выполнения текущих проверочных работ.</w:t>
      </w:r>
      <w:r w:rsidRPr="0075540C">
        <w:t xml:space="preserve"> </w:t>
      </w:r>
      <w:r w:rsidRPr="0075540C">
        <w:rPr>
          <w:rFonts w:ascii="Times New Roman" w:hAnsi="Times New Roman"/>
          <w:sz w:val="24"/>
          <w:szCs w:val="24"/>
        </w:rPr>
        <w:t>При проведении итоговой аттестации учитываются результаты итоговой проверочной работы и данные промежуточной аттестации.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В соответствии с указаниями, изложенными в п. 2.1.3 Примерной адаптированной основной общеобразовательной программы (</w:t>
      </w:r>
      <w:proofErr w:type="spellStart"/>
      <w:r w:rsidRPr="0075540C">
        <w:rPr>
          <w:rFonts w:ascii="Times New Roman" w:hAnsi="Times New Roman"/>
          <w:sz w:val="24"/>
          <w:szCs w:val="24"/>
        </w:rPr>
        <w:t>ПрАООП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) образования </w:t>
      </w:r>
      <w:proofErr w:type="gramStart"/>
      <w:r w:rsidRPr="0075540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 (вариант 1), оценку предметных результатов целесообразно начинать со второго полугодия 2 класса.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Критерии оценки, представленные в примерной рабочей программе, разработаны по 5-балльной шкале. При необходимости, 5-бальная шкала может быть заменена иной системой оценивания достижений обучающихся, которая утверждена в конкретной образовательной организации. Например, оценивание выполненных работ может быть осуществлено как «удовлетворительное», «хорошее», «очень хорошее» («отличное»), что предусмотрено п. 2.1.3 </w:t>
      </w:r>
      <w:proofErr w:type="spellStart"/>
      <w:r w:rsidRPr="0075540C">
        <w:rPr>
          <w:rFonts w:ascii="Times New Roman" w:hAnsi="Times New Roman"/>
          <w:sz w:val="24"/>
          <w:szCs w:val="24"/>
        </w:rPr>
        <w:t>ПрАООП</w:t>
      </w:r>
      <w:proofErr w:type="spellEnd"/>
      <w:r w:rsidRPr="0075540C">
        <w:rPr>
          <w:rFonts w:ascii="Times New Roman" w:hAnsi="Times New Roman"/>
          <w:sz w:val="24"/>
          <w:szCs w:val="24"/>
        </w:rPr>
        <w:t>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В первом полугодии 2 класса результаты выполнения проверочных работ можно отслеживать с использованием качественной оценки, которая рекомендована в п. 2.1.3 </w:t>
      </w:r>
      <w:proofErr w:type="spellStart"/>
      <w:r w:rsidRPr="0075540C">
        <w:rPr>
          <w:rFonts w:ascii="Times New Roman" w:hAnsi="Times New Roman"/>
          <w:sz w:val="24"/>
          <w:szCs w:val="24"/>
        </w:rPr>
        <w:t>ПрАООП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образования обучающихся с умственной отсталостью (интеллектуальными нарушениями) (вариант 1) для данного этапа обучения. Критерии качественной оценки могут быть разработаны учителем, исходя из типологических особенностей и индивидуальных возможностей обучающихся.</w:t>
      </w:r>
      <w:r w:rsidRPr="0075540C">
        <w:t xml:space="preserve"> </w:t>
      </w:r>
    </w:p>
    <w:p w:rsidR="0044198F" w:rsidRPr="0075540C" w:rsidRDefault="0044198F" w:rsidP="0044198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75540C">
        <w:rPr>
          <w:rFonts w:ascii="Times New Roman" w:hAnsi="Times New Roman"/>
          <w:b/>
          <w:sz w:val="24"/>
          <w:szCs w:val="24"/>
        </w:rPr>
        <w:t>СОДЕРЖАНИЕ УЧЕБНОГО ПРЕДМЕТА «МАТЕМАТИКА»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40C">
        <w:rPr>
          <w:rFonts w:ascii="Times New Roman" w:hAnsi="Times New Roman"/>
          <w:b/>
          <w:bCs/>
          <w:sz w:val="24"/>
          <w:szCs w:val="24"/>
        </w:rPr>
        <w:t>Нумерация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75540C">
        <w:rPr>
          <w:rFonts w:ascii="Times New Roman" w:hAnsi="Times New Roman"/>
          <w:i/>
          <w:iCs/>
          <w:sz w:val="24"/>
          <w:szCs w:val="24"/>
        </w:rPr>
        <w:t>Нумерация чисел в пределах 10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Сравнение чисел в пределах 10 с использованием знаков равенства</w:t>
      </w:r>
      <w:proofErr w:type="gramStart"/>
      <w:r w:rsidRPr="0075540C">
        <w:rPr>
          <w:rFonts w:ascii="Times New Roman" w:hAnsi="Times New Roman"/>
          <w:sz w:val="24"/>
          <w:szCs w:val="24"/>
        </w:rPr>
        <w:t xml:space="preserve"> (=) </w:t>
      </w:r>
      <w:proofErr w:type="gramEnd"/>
      <w:r w:rsidRPr="0075540C">
        <w:rPr>
          <w:rFonts w:ascii="Times New Roman" w:hAnsi="Times New Roman"/>
          <w:sz w:val="24"/>
          <w:szCs w:val="24"/>
        </w:rPr>
        <w:t>и сравнения (&gt;, &lt;). Установление отношения «равно» с помощью знака равенства (5 = 5). Установление отношений «больше», «меньше» с помощью знака сравнения (5 &gt; 4; 6 &lt; 8). Упорядочение чисел в пределах 10.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75540C">
        <w:rPr>
          <w:rFonts w:ascii="Times New Roman" w:hAnsi="Times New Roman"/>
          <w:i/>
          <w:iCs/>
          <w:sz w:val="24"/>
          <w:szCs w:val="24"/>
        </w:rPr>
        <w:t>Нумерация чисел в пределах 20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Образование, название, запись чисел 11-20. Десятичный состав чисел 11-20. Числовой ряд в пределах 20 в прямой и обратной последовательности. Получение следующего числа в пределах 20 путем увеличения предыдущего числа на 1; получение предыдущего числа путем уменьшения числа на 1.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lastRenderedPageBreak/>
        <w:t xml:space="preserve">Счет в пределах 20 (счет по 1 и равными числовыми группами по 2, 3). Счет в заданных пределах.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Сравнение чисел в пределах 20, в том числе с опорой на их место в числовом ряду.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Числа однозначные, двузначные.</w:t>
      </w: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40C">
        <w:rPr>
          <w:rFonts w:ascii="Times New Roman" w:hAnsi="Times New Roman"/>
          <w:b/>
          <w:bCs/>
          <w:sz w:val="24"/>
          <w:szCs w:val="24"/>
        </w:rPr>
        <w:t>Единицы измерения и их соотношения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Единица измерения (мера) длины – дециметр (1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). Соотношение: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= 10 см. Сравнение длины предметов с моделью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: больше (длиннее), чем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; меньше (короче), чем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; равно 1 м (такой же длины). Измерение длины предметов с помощью модели дециметра.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Чтение и запись чисел, полученных при измерении длины двумя мерами (1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2 см).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Единица измерения (мера) времени – час (1 ч). Прибор для измерения времени – часы. Циферблат часов, минутная и часовая стрелки. Измерение времени по часам с точностью до 1 ч. Половина часа (полчаса). Измерение времени по часам с точностью до получаса.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Сравнение чисел, полученных при измерении величин одной мерой стоимости, длины, массы, ёмкости, времени.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Название компонентов и результатов сложения и вычитания.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Увеличение и уменьшение на несколько единиц данной предметной совокупности и предметной совокупности, сравниваемой </w:t>
      </w:r>
      <w:proofErr w:type="gramStart"/>
      <w:r w:rsidRPr="0075540C">
        <w:rPr>
          <w:rFonts w:ascii="Times New Roman" w:hAnsi="Times New Roman"/>
          <w:sz w:val="24"/>
          <w:szCs w:val="24"/>
        </w:rPr>
        <w:t>с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данной. Увеличение и уменьшение числа на несколько единиц.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Сложение и вычитание чисел в пределах 20 без перехода через десяток. Переместительное свойство сложения. Сложение однозначных чисел с переходом через десяток путем разложения второго слагаемого на два числа. Вычитание однозначных чисел из двузначных путем </w:t>
      </w:r>
      <w:proofErr w:type="gramStart"/>
      <w:r w:rsidRPr="0075540C">
        <w:rPr>
          <w:rFonts w:ascii="Times New Roman" w:hAnsi="Times New Roman"/>
          <w:sz w:val="24"/>
          <w:szCs w:val="24"/>
        </w:rPr>
        <w:t>разложения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вычитаемого на два числа. Таблица сложения на основе состава двузначных чисел (11-18) из двух однозначных чисел с переходом через десяток, ее использование при выполнении вычитания однозначного числа </w:t>
      </w:r>
      <w:proofErr w:type="gramStart"/>
      <w:r w:rsidRPr="0075540C">
        <w:rPr>
          <w:rFonts w:ascii="Times New Roman" w:hAnsi="Times New Roman"/>
          <w:sz w:val="24"/>
          <w:szCs w:val="24"/>
        </w:rPr>
        <w:t>из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двузначного.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Нахождение значения числового выражения без скобок в два арифметических действия (сложение, вычитание).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Нуль как компонент сложения (3 + 0 = 3, 0 + 3 = 3).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Сложение и вычитание чисел, полученных при измерении величин одной мерой стоимости, длины, массы, ёмкости, времени.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Деление на две равные части (поровну) на основе выполнения практических действий с предметными совокупностями.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b/>
          <w:sz w:val="24"/>
          <w:szCs w:val="24"/>
        </w:rPr>
        <w:lastRenderedPageBreak/>
        <w:t>Арифметические задачи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Краткая запись арифметической задачи.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Простые арифметические задачи на увеличение, уменьшение числа на несколько единиц (с отношением «больше </w:t>
      </w:r>
      <w:proofErr w:type="gramStart"/>
      <w:r w:rsidRPr="0075540C">
        <w:rPr>
          <w:rFonts w:ascii="Times New Roman" w:hAnsi="Times New Roman"/>
          <w:sz w:val="24"/>
          <w:szCs w:val="24"/>
        </w:rPr>
        <w:t>на</w:t>
      </w:r>
      <w:proofErr w:type="gramEnd"/>
      <w:r w:rsidRPr="0075540C">
        <w:rPr>
          <w:rFonts w:ascii="Times New Roman" w:hAnsi="Times New Roman"/>
          <w:sz w:val="24"/>
          <w:szCs w:val="24"/>
        </w:rPr>
        <w:t xml:space="preserve"> …», «меньше на …»).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Составление задач на увеличение, уменьшение числа на несколько единиц по предложенному сюжету, готовому решению, краткой записи.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Составные арифметические задачи в два действия.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b/>
          <w:sz w:val="24"/>
          <w:szCs w:val="24"/>
        </w:rPr>
        <w:t>Геометрический материал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Сравнение отрезков по длине. Построение отрезка, равного по длине данному отрезку (такой же длины). Сравнение длины отрезка с 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. Измерение длины отрезка в дециметрах и сантиметрах, с записью результатов измерений в виде числа с двумя мерами (1 </w:t>
      </w:r>
      <w:proofErr w:type="spellStart"/>
      <w:r w:rsidRPr="0075540C">
        <w:rPr>
          <w:rFonts w:ascii="Times New Roman" w:hAnsi="Times New Roman"/>
          <w:sz w:val="24"/>
          <w:szCs w:val="24"/>
        </w:rPr>
        <w:t>дм</w:t>
      </w:r>
      <w:proofErr w:type="spellEnd"/>
      <w:r w:rsidRPr="0075540C">
        <w:rPr>
          <w:rFonts w:ascii="Times New Roman" w:hAnsi="Times New Roman"/>
          <w:sz w:val="24"/>
          <w:szCs w:val="24"/>
        </w:rPr>
        <w:t xml:space="preserve"> 2 см).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Луч. Построение луча.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Угол. Элементы угла: вершина, стороны. Виды углов: прямой, тупой, острый. Построение прямого угла с помощью чертежного угольника. 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Четырехугольники: прямоугольник, квадрат. Элементы прямоугольника, квадрата: углы, вершины, стороны. Свойства углов, сторон.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Элементы треугольника: углы, вершины, стороны.</w:t>
      </w: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 xml:space="preserve"> Построение треугольника, квадрата, прямоугольника по точкам (вершинам) на бумаге в клетку.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44198F" w:rsidRPr="0075540C" w:rsidRDefault="0044198F" w:rsidP="004419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40C">
        <w:rPr>
          <w:rFonts w:ascii="Times New Roman" w:hAnsi="Times New Roman"/>
          <w:b/>
          <w:sz w:val="24"/>
          <w:szCs w:val="24"/>
        </w:rPr>
        <w:t>Формы организации учебных занятий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Основной формой организации учебных занятий является урок математики.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4198F" w:rsidRPr="0075540C" w:rsidRDefault="0044198F" w:rsidP="004419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40C">
        <w:rPr>
          <w:rFonts w:ascii="Times New Roman" w:hAnsi="Times New Roman"/>
          <w:sz w:val="24"/>
          <w:szCs w:val="24"/>
        </w:rPr>
        <w:t>Реализация примерной рабочей программы и достижение планируемых результатов достижения АООП возможно на основе использования учебно-методического комплекта (УМК) по математике</w:t>
      </w: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4198F" w:rsidRPr="0075540C" w:rsidRDefault="0044198F" w:rsidP="0044198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  <w:sectPr w:rsidR="0044198F" w:rsidRPr="0075540C" w:rsidSect="006B00F6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D555B0" w:rsidRPr="00D555B0" w:rsidRDefault="00D555B0" w:rsidP="00D555B0">
      <w:pPr>
        <w:spacing w:after="0"/>
        <w:contextualSpacing/>
        <w:jc w:val="center"/>
        <w:rPr>
          <w:rFonts w:ascii="Times New Roman" w:eastAsiaTheme="minorEastAsia" w:hAnsi="Times New Roman"/>
          <w:b/>
          <w:sz w:val="32"/>
          <w:szCs w:val="32"/>
          <w:lang w:eastAsia="ru-RU"/>
        </w:rPr>
      </w:pPr>
      <w:r w:rsidRPr="00D555B0">
        <w:rPr>
          <w:rFonts w:ascii="Times New Roman" w:eastAsiaTheme="minorEastAsia" w:hAnsi="Times New Roman"/>
          <w:b/>
          <w:sz w:val="32"/>
          <w:szCs w:val="32"/>
          <w:lang w:eastAsia="ru-RU"/>
        </w:rPr>
        <w:lastRenderedPageBreak/>
        <w:t>Тематическое планирование</w:t>
      </w:r>
    </w:p>
    <w:p w:rsidR="00D555B0" w:rsidRPr="00D555B0" w:rsidRDefault="00D555B0" w:rsidP="00D555B0">
      <w:pPr>
        <w:spacing w:after="0"/>
        <w:contextualSpacing/>
        <w:rPr>
          <w:rFonts w:ascii="Times New Roman" w:eastAsiaTheme="minorEastAsia" w:hAnsi="Times New Roman"/>
          <w:b/>
          <w:sz w:val="32"/>
          <w:szCs w:val="32"/>
          <w:lang w:eastAsia="ru-RU"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1166"/>
        <w:gridCol w:w="5455"/>
        <w:gridCol w:w="3251"/>
        <w:gridCol w:w="3377"/>
      </w:tblGrid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5" w:type="dxa"/>
          </w:tcPr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Учебные часы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 десяток. Повторение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Второй десяток.</w:t>
            </w:r>
          </w:p>
          <w:p w:rsidR="00D555B0" w:rsidRPr="00D555B0" w:rsidRDefault="00D555B0" w:rsidP="00D555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Нумерация.</w:t>
            </w:r>
          </w:p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Увеличение и уменьшение числа на несколько единиц.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чисел в пределах 20 без перехода через десяток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суммы 20, вычитание из 20.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Вычитание двузначного числа из двузначного числа. 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вы-</w:t>
            </w:r>
            <w:proofErr w:type="spellStart"/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</w:t>
            </w:r>
            <w:proofErr w:type="spellEnd"/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чисел, полученных при измерении величин.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555B0" w:rsidRPr="00D555B0" w:rsidTr="00932DB7">
        <w:trPr>
          <w:trHeight w:val="83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без перехода через десяток. Повторение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555B0" w:rsidRPr="00D555B0" w:rsidTr="00932DB7">
        <w:trPr>
          <w:trHeight w:val="474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Составные арифметические задачи.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555B0" w:rsidRPr="00D555B0" w:rsidTr="00932DB7">
        <w:trPr>
          <w:trHeight w:val="629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однозначных чисел с переходом через десяток.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55B0" w:rsidRPr="00D555B0" w:rsidTr="00932DB7">
        <w:trPr>
          <w:trHeight w:val="792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Вычитание однозначных чисел 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двузначных с переходом через десяток.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629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Сложение и вычитание с переходом через десяток. Все случаи.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555B0" w:rsidRPr="00D555B0" w:rsidTr="00932DB7">
        <w:trPr>
          <w:trHeight w:val="215"/>
        </w:trPr>
        <w:tc>
          <w:tcPr>
            <w:tcW w:w="1166" w:type="dxa"/>
          </w:tcPr>
          <w:p w:rsidR="00D555B0" w:rsidRPr="00D555B0" w:rsidRDefault="00D555B0" w:rsidP="00D555B0">
            <w:pPr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5" w:type="dxa"/>
          </w:tcPr>
          <w:p w:rsidR="00D555B0" w:rsidRPr="00D555B0" w:rsidRDefault="00D555B0" w:rsidP="00D555B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51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377" w:type="dxa"/>
          </w:tcPr>
          <w:p w:rsidR="00D555B0" w:rsidRPr="00D555B0" w:rsidRDefault="00D555B0" w:rsidP="00D555B0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555B0" w:rsidRPr="00D555B0" w:rsidRDefault="00D555B0" w:rsidP="00D555B0">
      <w:pPr>
        <w:spacing w:after="0"/>
        <w:contextualSpacing/>
        <w:rPr>
          <w:rFonts w:ascii="Times New Roman" w:eastAsiaTheme="minorEastAsia" w:hAnsi="Times New Roman"/>
          <w:b/>
          <w:sz w:val="32"/>
          <w:szCs w:val="32"/>
          <w:lang w:eastAsia="ru-RU"/>
        </w:rPr>
        <w:sectPr w:rsidR="00D555B0" w:rsidRPr="00D555B0" w:rsidSect="00B4005D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D555B0" w:rsidRPr="00D555B0" w:rsidRDefault="00D555B0" w:rsidP="00D555B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55B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КАЛЕНДАРНО - ТЕМАТИЧЕСКОЕ ПЛАНИРОВАНИЕ</w:t>
      </w:r>
    </w:p>
    <w:p w:rsidR="00D555B0" w:rsidRPr="00D555B0" w:rsidRDefault="00D555B0" w:rsidP="00D555B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4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4735"/>
        <w:gridCol w:w="860"/>
        <w:gridCol w:w="1148"/>
        <w:gridCol w:w="1148"/>
        <w:gridCol w:w="3048"/>
        <w:gridCol w:w="3049"/>
      </w:tblGrid>
      <w:tr w:rsidR="00D555B0" w:rsidRPr="00D555B0" w:rsidTr="00932DB7">
        <w:trPr>
          <w:trHeight w:val="331"/>
        </w:trPr>
        <w:tc>
          <w:tcPr>
            <w:tcW w:w="901" w:type="dxa"/>
            <w:vMerge w:val="restart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35" w:type="dxa"/>
            <w:vMerge w:val="restart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0" w:type="dxa"/>
            <w:vMerge w:val="restart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96" w:type="dxa"/>
            <w:gridSpan w:val="2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097" w:type="dxa"/>
            <w:gridSpan w:val="2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результаты, УУД</w:t>
            </w:r>
          </w:p>
        </w:tc>
      </w:tr>
      <w:tr w:rsidR="00D555B0" w:rsidRPr="00D555B0" w:rsidTr="00932DB7">
        <w:trPr>
          <w:trHeight w:val="330"/>
        </w:trPr>
        <w:tc>
          <w:tcPr>
            <w:tcW w:w="901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vMerge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0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049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</w:tcPr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Первый десяток. Повторение</w:t>
            </w:r>
          </w:p>
        </w:tc>
        <w:tc>
          <w:tcPr>
            <w:tcW w:w="860" w:type="dxa"/>
          </w:tcPr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познавательный интерес к 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себя как ученика, формирование интереса (мотивации) к учению, как члена семьи, одноклассника, друга;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заданий, поручений, догово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ренностей с помощью учителя и самостоятельно.</w:t>
            </w:r>
          </w:p>
          <w:p w:rsidR="00D555B0" w:rsidRPr="00D555B0" w:rsidRDefault="00D555B0" w:rsidP="00D555B0">
            <w:pPr>
              <w:autoSpaceDE w:val="0"/>
              <w:spacing w:before="130" w:after="13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образовывать, читать, записывать, откладывать на счетах числа второго десятка;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по единице и равными числовыми группами (по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по5, по3, по 4) в пределах 20 в прямом и обратном порядке;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числа в пределах 20 (однозначные с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двузначными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двузначные с двузначными);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 сравнении чисел знаки &gt;, &lt;, =;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таблицей состава чисел второго десятка из десятков и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числа, выраженные одной единицей измерения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(стоимости, длины,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время по часам с точностью до часа;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и вычитать числа в пределах 20 без перехода через разряд (в том числе и в два действия);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749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Числовой ряд от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1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до 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10.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Числовой ряд от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1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до 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10.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5. Дополнение задачи недостающими данными.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6,7. Дополнение задачи недостающими данными.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6,7. Дополнение задачи недостающими данными.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8,9. Составление и решение задач по иллюстрациям.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8,9. Составление и решение задач по иллюстрациям.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 числа 10. Число и цифра </w:t>
            </w: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0.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 </w:t>
            </w: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слагаемое.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 чисел.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 чисел.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 отрезков по длине.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Сантиметр.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Контрольная работа «Первый десяток»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Второй </w:t>
            </w:r>
            <w:proofErr w:type="spellStart"/>
            <w:r w:rsidRPr="00D555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десяток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.Н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умерация</w:t>
            </w:r>
            <w:proofErr w:type="spellEnd"/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формулировать вопросы, 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познавательный интерес к математической науке</w:t>
            </w: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образовывать, читать, записывать, откладывать на счетах числа второго десятка;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по единице и равными числовыми группами (по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по5, по3, по 4) в пределах 20 в прямом и обратном порядке;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числа в пределах 20 (однозначные с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двузначными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двузначные с двузначными);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 сравнении чисел знаки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&gt;, &lt;, =;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таблицей состава чисел второго десятка из десятков и единиц;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,12,13. Получение, название, обозначение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ind w:right="-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ind w:right="-1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,12,13. Получение, название, обозначение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tabs>
                <w:tab w:val="left" w:pos="324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tabs>
                <w:tab w:val="left" w:pos="324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tabs>
                <w:tab w:val="left" w:pos="324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tabs>
                <w:tab w:val="left" w:pos="324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tabs>
                <w:tab w:val="left" w:pos="324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 14,15,16. Получение, название, обозначение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 14,15,16. Получение, название, обозначение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Числа </w:t>
            </w: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17, 18, 19</w:t>
            </w: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Получение, название, обозначение.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Числа </w:t>
            </w: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17, 18, 19</w:t>
            </w: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Получение, название, обозначение.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20.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Получение, название, обозначение.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Числовой ряд </w:t>
            </w: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20.</w:t>
            </w: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Однозначные и двузначные числа.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Мера длины: дециметр.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Увеличение и уменьшение числа на несколько единиц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познавательный интерес к 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члена семьи, одноклассника, друга;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заданий, поручений, догово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ренностей с помощью учителя и самостоятельно.</w:t>
            </w:r>
          </w:p>
          <w:p w:rsidR="00D555B0" w:rsidRPr="00D555B0" w:rsidRDefault="00D555B0" w:rsidP="00D555B0">
            <w:pPr>
              <w:autoSpaceDE w:val="0"/>
              <w:spacing w:before="130" w:after="13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образовывать, читать, записывать, откладывать на счетах числа второго десятка;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по единице и равными числовыми группами (по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по5, по3, по 4) в пределах 20 в прямом и обратном порядке;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числа в пределах 20 (однозначные с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двузначными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двузначные с двузначными);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 сравнении чисел знаки &gt;, &lt;, =;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таблицей состава чисел второго десятка из десятков и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числа, выраженные одной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единицей измерения (стоимости, длины,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время по часам с точностью до часа;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и вычитать числа в пределах 20 без перехода через разряд (в том числе и в два действия);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примеры с числами, выраженными одной единицей измерения (длины, стоимости,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текстовые задачи на увеличение и уменьшение числа на несколько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в два действия;</w:t>
            </w: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Увеличение числа на несколько единиц. Составление и решение примеров.</w:t>
            </w:r>
            <w:bookmarkStart w:id="0" w:name="_GoBack"/>
            <w:bookmarkEnd w:id="0"/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Увеличение числа на несколько единиц. Составление и решение примеров.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Решение и сравнение задач, содержащих отношения «больше 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», «меньше на».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Решение и сравнение задач, содержащих отношения «больше 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», «меньше на».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Контрольная работа «Числовой ряд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1-20»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Числовой ряд «1-20». Повторение.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Сравнение задач содержащих отношения «больше 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», «меньше на».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Уменьшение  числа на несколько единиц. Сравнение чисел.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Сложение и вычитание чисел в пределах 20 без перехода через десяток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двузначного числа с однозначным числом. Повторение. Нахождение суммы</w:t>
            </w: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двузначного числа с однозначным числом. Повторение. Нахождение суммы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приёму сложения вида </w:t>
            </w:r>
          </w:p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+2.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Переместительное свойство сложения. Сложение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удобным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приёму вычитания вида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– 2.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двузначного числа на несколько единиц. Решение примеров и задач.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на несколько единиц.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Получение суммы 20, вычитание из 20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познавательный интерес к 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члена семьи, одноклассника, друга;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образовывать, читать, записывать, откладывать на счетах числа второго десятка;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по единице и равными числовыми группами (по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по5, по3, по 4) в пределах 20 в прямом и обратном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порядке;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числа в пределах 20 (однозначные с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двузначными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двузначные с двузначными);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 сравнении чисел знаки &gt;, &lt;, =;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таблицей состава чисел второго десятка из десятков и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числа, выраженные одной единицей измерения (стоимости, длины,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время по часам с точностью до часа;</w:t>
            </w: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сложения вида 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+ 3.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вычитания вида 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– 3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задач.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Контрольная </w:t>
            </w:r>
            <w:proofErr w:type="spellStart"/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работа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«С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ложение</w:t>
            </w:r>
            <w:proofErr w:type="spellEnd"/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и вычитание в пределах 20»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Вычитание двузначного числа из двузначного числа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приёму вычитания вида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17– 12.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двузначного числа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двузначного. Решение примеров и задач.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приёму вычитания вида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20– 14.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приёму вычитания вида</w:t>
            </w:r>
          </w:p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20– 14.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вычитания вида 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20– 14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вычитания вида </w:t>
            </w: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20– 14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с числом 0.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 Элементы угла. Виды углов. Вычерчивание углов.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величин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для исследования математической 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познавательный интерес к 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члена семьи, одноклассника, друга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таблицей состава чисел второго десятка из десятков и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числа, выраженные одной единицей измерения (стоимости, длины,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время по часам с точностью до часа;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и вычитать числа в пределах 20 без перехода через разряд (в том числе и в два действия);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примеры с числами, выраженными одной единицей измерения (длины, стоимости,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текстовые задачи на увеличение и уменьшение числа на несколько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в два действия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числами, полученными при измерении длины.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числами, полученными при измерении стоимости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числами, полученными при измерении массы, емкости.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времени - час. Обозначение: 1ч. Измерение времени по часам.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 xml:space="preserve">Контрольная работа </w:t>
            </w:r>
            <w:r w:rsidRPr="00D555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«Сложение и вычитание чисел, полученных при измерении».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Меры времени</w:t>
            </w:r>
            <w:proofErr w:type="gramStart"/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Сложение и вычитание без перехода через десяток. Повторение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для исследования математической 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познавательный интерес к 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члена семьи, одноклассника, друга;</w:t>
            </w: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складывать и вычитать числа в пределах 20 без перехода через разряд (в том числе и в два действия);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решать простые примеры с числами, выраженными одной единицей измерения (длины, стоимости,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текстовые задачи на увеличение и уменьшение числа на несколько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в два действия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 свойство сложения. Сложение удобным способом.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Переместительное свойство сложения.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Сложение удобным способом.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на несколько единиц. Составление и решение задач.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на несколько единиц. Составление и решение задач.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углов. Черчение углов.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углов. Черчение углов.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Контрольная работа «</w:t>
            </w:r>
            <w:r w:rsidRPr="00D555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Увеличение и уменьшение числа на несколько единиц»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Составные арифметические задачи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повседневной жизни для исследования математической 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познавательный интерес к 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члена семьи, одноклассника, друга;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заданий, поручений, догово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ренностей с помощью учителя и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самостоятельно.</w:t>
            </w:r>
          </w:p>
          <w:p w:rsidR="00D555B0" w:rsidRPr="00D555B0" w:rsidRDefault="00D555B0" w:rsidP="00D555B0">
            <w:pPr>
              <w:autoSpaceDE w:val="0"/>
              <w:spacing w:before="130" w:after="13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решать простые текстовые задачи на увеличение и уменьшение числа на несколько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решать задачи в два действия;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составной задачей.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составной задачей.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двух простых задач в одну составную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двух простых задач в одну составную</w:t>
            </w: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запись составных задач и их решение.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задач недостающими данными.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чисел с переходом через десяток</w:t>
            </w: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чисел с переходом через десяток.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11. Четырёхугольники: квадрат. Свойства углов, сторон.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числа 11. Четырёхугольники: </w:t>
            </w:r>
            <w:proofErr w:type="spell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войства</w:t>
            </w:r>
            <w:proofErr w:type="spell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углов, сторон.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12. Вычерчивание квадратов по данным вершинам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13. Четырёхугольники: прямоугольник. Свойства углов, сторон.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14. Вычерчивание прямоугольников по данным вершинам.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15, 16, 17, 18.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по теме: Сложение однозначных чисел с переходом через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десяток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Сложение однозначных чисел с переходом через десяток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«Сложение однозначных чисел с переходом через десяток».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познавательный интерес к 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члена семьи, одноклассника, друга;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заданий, поручений, догово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ренностей с помощью учителя и самостоятельно.</w:t>
            </w:r>
          </w:p>
          <w:p w:rsidR="00D555B0" w:rsidRPr="00D555B0" w:rsidRDefault="00D555B0" w:rsidP="00D555B0">
            <w:pPr>
              <w:autoSpaceDE w:val="0"/>
              <w:spacing w:before="130" w:after="13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образовывать, читать, записывать, откладывать на счетах числа второго десятка;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по единице и равными числовыми группами (по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по5, по3, по 4) в пределах 20 в прямом и обратном порядке;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числа в пределах 20 (однозначные с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двузначными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двузначные с двузначными);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 сравнении чисел знаки &gt;, &lt;, =;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таблицей состава чисел второго десятка из десятков и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записывать числа, выраженные одной единицей измерения (стоимости, длины,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время по часам с точностью до часа;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и вычитать числа в пределах 20 без перехода через разряд (в том числе и в два действия);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примеры с числами, выраженными одной единицей измерения (длины, стоимости,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текстовые задачи на увеличение и уменьшение числа на несколько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в два действия;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показывать, называть стороны, углы, вершины в треугольнике, квадрате, прямоугольнике;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измерять отрезки и строить отрезок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заданной длины</w:t>
            </w: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чисел 2, 3, 4. Решение примеров с помощью рисунка.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чисел 2, 3, 4. Решение примеров с помощью счётных палочек.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чисел 2, 3, 4. Решение примеров с помощью счётных палочек.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5. Решение примеров с помощью рисунка.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5. Решение примеров с помощью счётных палочек.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6. Решение примеров с помощью рисунка.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6. Решение примеров с помощью счётных палочек.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Прибавление числа 7. Решение примеров с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помощью рисунка.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«Сложение однозначных чисел с переходом через десяток».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десяток. Повторение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Таблица сложения однозначных чисел с переходом через десяток.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Таблица сложения однозначных чисел с переходом через десяток.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 числа 11. Четырёхугольники: </w:t>
            </w:r>
            <w:proofErr w:type="spellStart"/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квадрат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.С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войства</w:t>
            </w:r>
            <w:proofErr w:type="spellEnd"/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углов, сторон.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12. Вычерчивание квадратов по данным вершинам.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13. Четырёхугольники: прямоугольник. Свойства углов, сторон.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14. Вычерчивание прямоугольников по данным вершинам.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15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16.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17.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числа 18.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 xml:space="preserve">Контрольная работа </w:t>
            </w:r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«Сложение </w:t>
            </w:r>
            <w:r w:rsidRPr="00D555B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lastRenderedPageBreak/>
              <w:t>однозначных чисел с переходом через десяток»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Вычитание однозначных чисел 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двузначных с переходом через десяток 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готов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способность ха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>рактеризовать собственные знания по предмету;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вопросы, устанавливать, какие из предложенных математичес</w:t>
            </w: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ких задач могут быть им успешно решены; 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autoSpaceDE w:val="0"/>
              <w:spacing w:before="130" w:after="130" w:line="240" w:lineRule="auto"/>
              <w:ind w:left="386" w:hanging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555B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познавательный интерес к математической науке;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себя как ученика,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интереса (мотивации) к учению, как члена семьи, одноклассника, друга;</w:t>
            </w:r>
          </w:p>
          <w:p w:rsidR="00D555B0" w:rsidRPr="00D555B0" w:rsidRDefault="00D555B0" w:rsidP="00D555B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86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заданий, поручений, догово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ренностей с помощью учителя и самостоятельно.</w:t>
            </w:r>
          </w:p>
          <w:p w:rsidR="00D555B0" w:rsidRPr="00D555B0" w:rsidRDefault="00D555B0" w:rsidP="00D555B0">
            <w:pPr>
              <w:autoSpaceDE w:val="0"/>
              <w:spacing w:before="130" w:after="13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D555B0" w:rsidRPr="00D555B0" w:rsidRDefault="00D555B0" w:rsidP="00D555B0">
            <w:pPr>
              <w:keepNext/>
              <w:keepLines/>
              <w:spacing w:after="0" w:line="240" w:lineRule="auto"/>
              <w:ind w:right="1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 w:val="restart"/>
          </w:tcPr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образовывать, читать, записывать, откладывать на счетах числа второго десятка;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считать по единице и равными числовыми группами (по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по5, по3, по 4) в пределах 20 в прямом и обратном порядке;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числа в пределах 20 (однозначные с </w:t>
            </w:r>
            <w:proofErr w:type="gramStart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двузначными</w:t>
            </w:r>
            <w:proofErr w:type="gramEnd"/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двузначные с двузначными);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 сравнении чисел знаки &gt;, &lt;, =;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таблицей состава чисел второго десятка из десятков и единиц;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числа, выраженные одной единицей измерения (стоимости, длины, времени);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время по </w:t>
            </w: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часам с точностью до часа;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и вычитать числа в пределах 20 без перехода через разряд (в том числе и в два действия);</w:t>
            </w:r>
          </w:p>
          <w:p w:rsidR="00D555B0" w:rsidRPr="00D555B0" w:rsidRDefault="00D555B0" w:rsidP="00D555B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52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простые примеры с числами, выраженными одной единицей измерения (длины, стоимости, времени)</w:t>
            </w:r>
          </w:p>
          <w:p w:rsidR="00D555B0" w:rsidRPr="00D555B0" w:rsidRDefault="00D555B0" w:rsidP="00D55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Вычитание из двузначного числа чисел 2,3,4.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Вычитание числа 5.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Вычитание числа 6.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Вычитание числа 7.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Вычитание числа 8.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Вычитание числа 9.Повторение.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Вычитание однозначных чисел </w:t>
            </w:r>
            <w:proofErr w:type="gramStart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двузначных с переходом через десяток.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Сложение и вычитание с переходом через десяток. Все случаи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десяток. Все случаи с числом 11.12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десяток. Все случаи с числом 11.12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десяток.  Все случаи с числом 13,14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Сложение и вычитание с переходом через </w:t>
            </w: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десяток. Все случаи с числами 15, 16.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десяток. Все случаи с числами 17,18,19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десяток. Все случаи с числами 17,18,19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Меры времени.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Контрольная работа за год.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Положение стрелок на циферблате часов.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Деление на две равные части.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Деление на две равные части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612"/>
        </w:trPr>
        <w:tc>
          <w:tcPr>
            <w:tcW w:w="901" w:type="dxa"/>
          </w:tcPr>
          <w:p w:rsidR="00D555B0" w:rsidRPr="00D555B0" w:rsidRDefault="00D555B0" w:rsidP="00D555B0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Сложение и вычитание с переходом через десяток. Все случаи. Повторение.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5B0" w:rsidRPr="00D555B0" w:rsidTr="00932DB7">
        <w:trPr>
          <w:trHeight w:val="115"/>
        </w:trPr>
        <w:tc>
          <w:tcPr>
            <w:tcW w:w="901" w:type="dxa"/>
          </w:tcPr>
          <w:p w:rsidR="00D555B0" w:rsidRPr="00D555B0" w:rsidRDefault="00D555B0" w:rsidP="00D55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0" w:type="dxa"/>
            <w:shd w:val="clear" w:color="auto" w:fill="auto"/>
          </w:tcPr>
          <w:p w:rsidR="00D555B0" w:rsidRPr="00D555B0" w:rsidRDefault="00D555B0" w:rsidP="00D555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D555B0" w:rsidRPr="00D555B0" w:rsidRDefault="00D555B0" w:rsidP="00D555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55B0" w:rsidRPr="00D555B0" w:rsidRDefault="00D555B0" w:rsidP="00D555B0">
      <w:pPr>
        <w:spacing w:after="0"/>
        <w:contextualSpacing/>
        <w:rPr>
          <w:rFonts w:ascii="Times New Roman" w:eastAsiaTheme="minorEastAsia" w:hAnsi="Times New Roman"/>
          <w:b/>
          <w:sz w:val="32"/>
          <w:szCs w:val="32"/>
          <w:lang w:eastAsia="ru-RU"/>
        </w:rPr>
        <w:sectPr w:rsidR="00D555B0" w:rsidRPr="00D555B0" w:rsidSect="0033111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44198F" w:rsidRPr="0075540C" w:rsidRDefault="0044198F" w:rsidP="0044198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94222" w:rsidRDefault="0088380D"/>
    <w:sectPr w:rsidR="00B9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80D" w:rsidRDefault="0088380D" w:rsidP="0044198F">
      <w:pPr>
        <w:spacing w:after="0" w:line="240" w:lineRule="auto"/>
      </w:pPr>
      <w:r>
        <w:separator/>
      </w:r>
    </w:p>
  </w:endnote>
  <w:endnote w:type="continuationSeparator" w:id="0">
    <w:p w:rsidR="0088380D" w:rsidRDefault="0088380D" w:rsidP="004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80D" w:rsidRDefault="0088380D" w:rsidP="0044198F">
      <w:pPr>
        <w:spacing w:after="0" w:line="240" w:lineRule="auto"/>
      </w:pPr>
      <w:r>
        <w:separator/>
      </w:r>
    </w:p>
  </w:footnote>
  <w:footnote w:type="continuationSeparator" w:id="0">
    <w:p w:rsidR="0088380D" w:rsidRDefault="0088380D" w:rsidP="0044198F">
      <w:pPr>
        <w:spacing w:after="0" w:line="240" w:lineRule="auto"/>
      </w:pPr>
      <w:r>
        <w:continuationSeparator/>
      </w:r>
    </w:p>
  </w:footnote>
  <w:footnote w:id="1">
    <w:p w:rsidR="0044198F" w:rsidRPr="0036683C" w:rsidRDefault="0044198F" w:rsidP="0044198F">
      <w:pPr>
        <w:pStyle w:val="a4"/>
        <w:jc w:val="both"/>
        <w:rPr>
          <w:rFonts w:ascii="Times New Roman" w:hAnsi="Times New Roman"/>
        </w:rPr>
      </w:pPr>
      <w:r w:rsidRPr="0036683C">
        <w:rPr>
          <w:rStyle w:val="a3"/>
          <w:rFonts w:ascii="Times New Roman" w:hAnsi="Times New Roman"/>
        </w:rPr>
        <w:footnoteRef/>
      </w:r>
      <w:r w:rsidRPr="0036683C">
        <w:rPr>
          <w:rFonts w:ascii="Times New Roman" w:hAnsi="Times New Roman"/>
        </w:rPr>
        <w:t xml:space="preserve"> Планируемые личностные результаты, представленные в данной примерной рабочей программе, следует рассматривать как возможные личностные результаты освоения учебного предмета «Математика», и 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обучающихся. </w:t>
      </w:r>
    </w:p>
    <w:p w:rsidR="0044198F" w:rsidRDefault="0044198F" w:rsidP="0044198F">
      <w:pPr>
        <w:pStyle w:val="a4"/>
        <w:jc w:val="both"/>
        <w:rPr>
          <w:rFonts w:ascii="Times New Roman" w:hAnsi="Times New Roman"/>
        </w:rPr>
      </w:pPr>
      <w:r w:rsidRPr="0036683C">
        <w:rPr>
          <w:rFonts w:ascii="Times New Roman" w:hAnsi="Times New Roman"/>
        </w:rPr>
        <w:t>Процедура выявления и оценки личностных результатов, согласно Примерной АООП образования обучающихся с умственной отсталостью (интеллектуальными нарушениями) (вариант 1)</w:t>
      </w:r>
      <w:r>
        <w:rPr>
          <w:rFonts w:ascii="Times New Roman" w:hAnsi="Times New Roman"/>
        </w:rPr>
        <w:t>,</w:t>
      </w:r>
      <w:r w:rsidRPr="0036683C">
        <w:rPr>
          <w:rFonts w:ascii="Times New Roman" w:hAnsi="Times New Roman"/>
        </w:rPr>
        <w:t xml:space="preserve"> может осуществляться на основании применения метода экспертной оценки, который представляет собой процедуру оценки результатов на основе мнений группы специалистов (экспертов), с учетом мнения родителей (законных представителей). Состав экспертной группы</w:t>
      </w:r>
      <w:r>
        <w:rPr>
          <w:rFonts w:ascii="Times New Roman" w:hAnsi="Times New Roman"/>
        </w:rPr>
        <w:t xml:space="preserve"> </w:t>
      </w:r>
      <w:r w:rsidRPr="0036683C">
        <w:rPr>
          <w:rFonts w:ascii="Times New Roman" w:hAnsi="Times New Roman"/>
        </w:rPr>
        <w:t>определяется общеобразовательной организацией.</w:t>
      </w:r>
    </w:p>
    <w:p w:rsidR="0044198F" w:rsidRPr="0036683C" w:rsidRDefault="0044198F" w:rsidP="0044198F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4E5E37">
        <w:rPr>
          <w:rFonts w:ascii="Times New Roman" w:hAnsi="Times New Roman"/>
        </w:rPr>
        <w:t>рограмм</w:t>
      </w:r>
      <w:r>
        <w:rPr>
          <w:rFonts w:ascii="Times New Roman" w:hAnsi="Times New Roman"/>
        </w:rPr>
        <w:t>а</w:t>
      </w:r>
      <w:r w:rsidRPr="004E5E37">
        <w:rPr>
          <w:rFonts w:ascii="Times New Roman" w:hAnsi="Times New Roman"/>
        </w:rPr>
        <w:t xml:space="preserve"> оценки личностных результатов</w:t>
      </w:r>
      <w:r w:rsidRPr="004E5E37">
        <w:t xml:space="preserve"> </w:t>
      </w:r>
      <w:r w:rsidRPr="004E5E37">
        <w:rPr>
          <w:rFonts w:ascii="Times New Roman" w:hAnsi="Times New Roman"/>
        </w:rPr>
        <w:t xml:space="preserve">с учетом типологических и индивидуальных особенностей обучающихся </w:t>
      </w:r>
      <w:r>
        <w:rPr>
          <w:rFonts w:ascii="Times New Roman" w:hAnsi="Times New Roman"/>
        </w:rPr>
        <w:t>разрабатывается организацией н</w:t>
      </w:r>
      <w:r w:rsidRPr="004E5E37">
        <w:rPr>
          <w:rFonts w:ascii="Times New Roman" w:hAnsi="Times New Roman"/>
        </w:rPr>
        <w:t xml:space="preserve">а основе требований, сформулированных в ФГОС образования обучающихся с умственной отсталостью (интеллектуальными нарушениями), </w:t>
      </w:r>
      <w:r>
        <w:rPr>
          <w:rFonts w:ascii="Times New Roman" w:hAnsi="Times New Roman"/>
        </w:rPr>
        <w:t xml:space="preserve">и </w:t>
      </w:r>
      <w:r w:rsidRPr="004E5E37">
        <w:rPr>
          <w:rFonts w:ascii="Times New Roman" w:hAnsi="Times New Roman"/>
        </w:rPr>
        <w:t>утверждается локальными актами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81A"/>
    <w:multiLevelType w:val="hybridMultilevel"/>
    <w:tmpl w:val="3414466C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1">
    <w:nsid w:val="02EF48D2"/>
    <w:multiLevelType w:val="hybridMultilevel"/>
    <w:tmpl w:val="D10AE21A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2">
    <w:nsid w:val="08D20B53"/>
    <w:multiLevelType w:val="multilevel"/>
    <w:tmpl w:val="2AA2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95BC3"/>
    <w:multiLevelType w:val="hybridMultilevel"/>
    <w:tmpl w:val="06A2E688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4">
    <w:nsid w:val="181640B6"/>
    <w:multiLevelType w:val="multilevel"/>
    <w:tmpl w:val="6E2622D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607D1C"/>
    <w:multiLevelType w:val="hybridMultilevel"/>
    <w:tmpl w:val="C5FE3EDC"/>
    <w:lvl w:ilvl="0" w:tplc="48B22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3F15F7"/>
    <w:multiLevelType w:val="hybridMultilevel"/>
    <w:tmpl w:val="C6BA4B66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7">
    <w:nsid w:val="2E5246D0"/>
    <w:multiLevelType w:val="hybridMultilevel"/>
    <w:tmpl w:val="D340C6B4"/>
    <w:lvl w:ilvl="0" w:tplc="48B22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0B39CA"/>
    <w:multiLevelType w:val="hybridMultilevel"/>
    <w:tmpl w:val="6E9234FA"/>
    <w:lvl w:ilvl="0" w:tplc="2E8AE1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1045B"/>
    <w:multiLevelType w:val="hybridMultilevel"/>
    <w:tmpl w:val="9A983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783C"/>
    <w:multiLevelType w:val="multilevel"/>
    <w:tmpl w:val="C496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8131E9"/>
    <w:multiLevelType w:val="hybridMultilevel"/>
    <w:tmpl w:val="1318E5E6"/>
    <w:lvl w:ilvl="0" w:tplc="2E8AE1E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AB5115"/>
    <w:multiLevelType w:val="hybridMultilevel"/>
    <w:tmpl w:val="CA90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333856"/>
    <w:multiLevelType w:val="hybridMultilevel"/>
    <w:tmpl w:val="E156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346572"/>
    <w:multiLevelType w:val="multilevel"/>
    <w:tmpl w:val="4734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5C0075"/>
    <w:multiLevelType w:val="hybridMultilevel"/>
    <w:tmpl w:val="4E7EBC4A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16">
    <w:nsid w:val="4C19167A"/>
    <w:multiLevelType w:val="hybridMultilevel"/>
    <w:tmpl w:val="0CC66A9E"/>
    <w:lvl w:ilvl="0" w:tplc="0419000F">
      <w:start w:val="1"/>
      <w:numFmt w:val="decimal"/>
      <w:lvlText w:val="%1."/>
      <w:lvlJc w:val="left"/>
      <w:pPr>
        <w:ind w:left="5700" w:hanging="360"/>
      </w:pPr>
    </w:lvl>
    <w:lvl w:ilvl="1" w:tplc="04190019" w:tentative="1">
      <w:start w:val="1"/>
      <w:numFmt w:val="lowerLetter"/>
      <w:lvlText w:val="%2."/>
      <w:lvlJc w:val="left"/>
      <w:pPr>
        <w:ind w:left="6420" w:hanging="360"/>
      </w:pPr>
    </w:lvl>
    <w:lvl w:ilvl="2" w:tplc="0419001B" w:tentative="1">
      <w:start w:val="1"/>
      <w:numFmt w:val="lowerRoman"/>
      <w:lvlText w:val="%3."/>
      <w:lvlJc w:val="right"/>
      <w:pPr>
        <w:ind w:left="7140" w:hanging="180"/>
      </w:pPr>
    </w:lvl>
    <w:lvl w:ilvl="3" w:tplc="0419000F" w:tentative="1">
      <w:start w:val="1"/>
      <w:numFmt w:val="decimal"/>
      <w:lvlText w:val="%4."/>
      <w:lvlJc w:val="left"/>
      <w:pPr>
        <w:ind w:left="7860" w:hanging="360"/>
      </w:pPr>
    </w:lvl>
    <w:lvl w:ilvl="4" w:tplc="04190019" w:tentative="1">
      <w:start w:val="1"/>
      <w:numFmt w:val="lowerLetter"/>
      <w:lvlText w:val="%5."/>
      <w:lvlJc w:val="left"/>
      <w:pPr>
        <w:ind w:left="8580" w:hanging="360"/>
      </w:pPr>
    </w:lvl>
    <w:lvl w:ilvl="5" w:tplc="0419001B" w:tentative="1">
      <w:start w:val="1"/>
      <w:numFmt w:val="lowerRoman"/>
      <w:lvlText w:val="%6."/>
      <w:lvlJc w:val="right"/>
      <w:pPr>
        <w:ind w:left="9300" w:hanging="180"/>
      </w:pPr>
    </w:lvl>
    <w:lvl w:ilvl="6" w:tplc="0419000F" w:tentative="1">
      <w:start w:val="1"/>
      <w:numFmt w:val="decimal"/>
      <w:lvlText w:val="%7."/>
      <w:lvlJc w:val="left"/>
      <w:pPr>
        <w:ind w:left="10020" w:hanging="360"/>
      </w:pPr>
    </w:lvl>
    <w:lvl w:ilvl="7" w:tplc="04190019" w:tentative="1">
      <w:start w:val="1"/>
      <w:numFmt w:val="lowerLetter"/>
      <w:lvlText w:val="%8."/>
      <w:lvlJc w:val="left"/>
      <w:pPr>
        <w:ind w:left="10740" w:hanging="360"/>
      </w:pPr>
    </w:lvl>
    <w:lvl w:ilvl="8" w:tplc="041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7">
    <w:nsid w:val="4D4E798F"/>
    <w:multiLevelType w:val="multilevel"/>
    <w:tmpl w:val="8D6A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1B3DE4"/>
    <w:multiLevelType w:val="hybridMultilevel"/>
    <w:tmpl w:val="42960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F4551"/>
    <w:multiLevelType w:val="hybridMultilevel"/>
    <w:tmpl w:val="FEA23D82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154330"/>
    <w:multiLevelType w:val="hybridMultilevel"/>
    <w:tmpl w:val="B3BCC4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C1BE0"/>
    <w:multiLevelType w:val="multilevel"/>
    <w:tmpl w:val="1120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E022DE"/>
    <w:multiLevelType w:val="multilevel"/>
    <w:tmpl w:val="8CD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F83F9F"/>
    <w:multiLevelType w:val="hybridMultilevel"/>
    <w:tmpl w:val="FDF0718A"/>
    <w:lvl w:ilvl="0" w:tplc="0419000F">
      <w:start w:val="1"/>
      <w:numFmt w:val="decimal"/>
      <w:lvlText w:val="%1."/>
      <w:lvlJc w:val="left"/>
      <w:pPr>
        <w:ind w:left="5625" w:hanging="360"/>
      </w:pPr>
    </w:lvl>
    <w:lvl w:ilvl="1" w:tplc="04190019" w:tentative="1">
      <w:start w:val="1"/>
      <w:numFmt w:val="lowerLetter"/>
      <w:lvlText w:val="%2."/>
      <w:lvlJc w:val="left"/>
      <w:pPr>
        <w:ind w:left="6345" w:hanging="360"/>
      </w:pPr>
    </w:lvl>
    <w:lvl w:ilvl="2" w:tplc="0419001B" w:tentative="1">
      <w:start w:val="1"/>
      <w:numFmt w:val="lowerRoman"/>
      <w:lvlText w:val="%3."/>
      <w:lvlJc w:val="right"/>
      <w:pPr>
        <w:ind w:left="7065" w:hanging="180"/>
      </w:pPr>
    </w:lvl>
    <w:lvl w:ilvl="3" w:tplc="0419000F" w:tentative="1">
      <w:start w:val="1"/>
      <w:numFmt w:val="decimal"/>
      <w:lvlText w:val="%4."/>
      <w:lvlJc w:val="left"/>
      <w:pPr>
        <w:ind w:left="7785" w:hanging="360"/>
      </w:pPr>
    </w:lvl>
    <w:lvl w:ilvl="4" w:tplc="04190019" w:tentative="1">
      <w:start w:val="1"/>
      <w:numFmt w:val="lowerLetter"/>
      <w:lvlText w:val="%5."/>
      <w:lvlJc w:val="left"/>
      <w:pPr>
        <w:ind w:left="8505" w:hanging="360"/>
      </w:pPr>
    </w:lvl>
    <w:lvl w:ilvl="5" w:tplc="0419001B" w:tentative="1">
      <w:start w:val="1"/>
      <w:numFmt w:val="lowerRoman"/>
      <w:lvlText w:val="%6."/>
      <w:lvlJc w:val="right"/>
      <w:pPr>
        <w:ind w:left="9225" w:hanging="180"/>
      </w:pPr>
    </w:lvl>
    <w:lvl w:ilvl="6" w:tplc="0419000F" w:tentative="1">
      <w:start w:val="1"/>
      <w:numFmt w:val="decimal"/>
      <w:lvlText w:val="%7."/>
      <w:lvlJc w:val="left"/>
      <w:pPr>
        <w:ind w:left="9945" w:hanging="360"/>
      </w:pPr>
    </w:lvl>
    <w:lvl w:ilvl="7" w:tplc="04190019" w:tentative="1">
      <w:start w:val="1"/>
      <w:numFmt w:val="lowerLetter"/>
      <w:lvlText w:val="%8."/>
      <w:lvlJc w:val="left"/>
      <w:pPr>
        <w:ind w:left="10665" w:hanging="360"/>
      </w:pPr>
    </w:lvl>
    <w:lvl w:ilvl="8" w:tplc="0419001B" w:tentative="1">
      <w:start w:val="1"/>
      <w:numFmt w:val="lowerRoman"/>
      <w:lvlText w:val="%9."/>
      <w:lvlJc w:val="right"/>
      <w:pPr>
        <w:ind w:left="11385" w:hanging="180"/>
      </w:pPr>
    </w:lvl>
  </w:abstractNum>
  <w:abstractNum w:abstractNumId="24">
    <w:nsid w:val="69B803BD"/>
    <w:multiLevelType w:val="multilevel"/>
    <w:tmpl w:val="2856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0E47DF"/>
    <w:multiLevelType w:val="multilevel"/>
    <w:tmpl w:val="17929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D103B6"/>
    <w:multiLevelType w:val="multilevel"/>
    <w:tmpl w:val="194AA0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872AB9"/>
    <w:multiLevelType w:val="multilevel"/>
    <w:tmpl w:val="891C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B90A5A"/>
    <w:multiLevelType w:val="hybridMultilevel"/>
    <w:tmpl w:val="8FB8F34E"/>
    <w:lvl w:ilvl="0" w:tplc="0419000F">
      <w:start w:val="1"/>
      <w:numFmt w:val="decimal"/>
      <w:lvlText w:val="%1."/>
      <w:lvlJc w:val="left"/>
      <w:pPr>
        <w:ind w:left="5640" w:hanging="360"/>
      </w:p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abstractNum w:abstractNumId="29">
    <w:nsid w:val="7289520C"/>
    <w:multiLevelType w:val="hybridMultilevel"/>
    <w:tmpl w:val="C0D2E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C7832"/>
    <w:multiLevelType w:val="hybridMultilevel"/>
    <w:tmpl w:val="8BDE48B0"/>
    <w:lvl w:ilvl="0" w:tplc="48B22E14">
      <w:start w:val="1"/>
      <w:numFmt w:val="bullet"/>
      <w:lvlText w:val=""/>
      <w:lvlJc w:val="left"/>
      <w:pPr>
        <w:tabs>
          <w:tab w:val="num" w:pos="1713"/>
        </w:tabs>
        <w:ind w:left="1713" w:hanging="1005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2">
    <w:nsid w:val="794771E7"/>
    <w:multiLevelType w:val="multilevel"/>
    <w:tmpl w:val="EE10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2C094E"/>
    <w:multiLevelType w:val="hybridMultilevel"/>
    <w:tmpl w:val="6C5CA04E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381EA1"/>
    <w:multiLevelType w:val="multilevel"/>
    <w:tmpl w:val="5F328E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7"/>
  </w:num>
  <w:num w:numId="3">
    <w:abstractNumId w:val="2"/>
  </w:num>
  <w:num w:numId="4">
    <w:abstractNumId w:val="10"/>
  </w:num>
  <w:num w:numId="5">
    <w:abstractNumId w:val="14"/>
  </w:num>
  <w:num w:numId="6">
    <w:abstractNumId w:val="25"/>
  </w:num>
  <w:num w:numId="7">
    <w:abstractNumId w:val="27"/>
  </w:num>
  <w:num w:numId="8">
    <w:abstractNumId w:val="34"/>
  </w:num>
  <w:num w:numId="9">
    <w:abstractNumId w:val="22"/>
  </w:num>
  <w:num w:numId="10">
    <w:abstractNumId w:val="32"/>
  </w:num>
  <w:num w:numId="11">
    <w:abstractNumId w:val="26"/>
  </w:num>
  <w:num w:numId="12">
    <w:abstractNumId w:val="24"/>
  </w:num>
  <w:num w:numId="13">
    <w:abstractNumId w:val="29"/>
  </w:num>
  <w:num w:numId="14">
    <w:abstractNumId w:val="12"/>
  </w:num>
  <w:num w:numId="15">
    <w:abstractNumId w:val="16"/>
  </w:num>
  <w:num w:numId="16">
    <w:abstractNumId w:val="18"/>
  </w:num>
  <w:num w:numId="17">
    <w:abstractNumId w:val="23"/>
  </w:num>
  <w:num w:numId="18">
    <w:abstractNumId w:val="6"/>
  </w:num>
  <w:num w:numId="19">
    <w:abstractNumId w:val="28"/>
  </w:num>
  <w:num w:numId="20">
    <w:abstractNumId w:val="15"/>
  </w:num>
  <w:num w:numId="21">
    <w:abstractNumId w:val="3"/>
  </w:num>
  <w:num w:numId="22">
    <w:abstractNumId w:val="0"/>
  </w:num>
  <w:num w:numId="23">
    <w:abstractNumId w:val="1"/>
  </w:num>
  <w:num w:numId="24">
    <w:abstractNumId w:val="31"/>
  </w:num>
  <w:num w:numId="25">
    <w:abstractNumId w:val="30"/>
  </w:num>
  <w:num w:numId="26">
    <w:abstractNumId w:val="19"/>
  </w:num>
  <w:num w:numId="27">
    <w:abstractNumId w:val="33"/>
  </w:num>
  <w:num w:numId="28">
    <w:abstractNumId w:val="5"/>
  </w:num>
  <w:num w:numId="29">
    <w:abstractNumId w:val="7"/>
  </w:num>
  <w:num w:numId="30">
    <w:abstractNumId w:val="20"/>
  </w:num>
  <w:num w:numId="31">
    <w:abstractNumId w:val="11"/>
  </w:num>
  <w:num w:numId="32">
    <w:abstractNumId w:val="9"/>
  </w:num>
  <w:num w:numId="33">
    <w:abstractNumId w:val="13"/>
  </w:num>
  <w:num w:numId="34">
    <w:abstractNumId w:val="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8F"/>
    <w:rsid w:val="0044198F"/>
    <w:rsid w:val="005848AA"/>
    <w:rsid w:val="006005F7"/>
    <w:rsid w:val="006451DF"/>
    <w:rsid w:val="0088380D"/>
    <w:rsid w:val="00D555B0"/>
    <w:rsid w:val="00DD169E"/>
    <w:rsid w:val="00EA0C10"/>
    <w:rsid w:val="00E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44198F"/>
    <w:rPr>
      <w:vertAlign w:val="superscript"/>
    </w:rPr>
  </w:style>
  <w:style w:type="paragraph" w:styleId="a4">
    <w:name w:val="footnote text"/>
    <w:basedOn w:val="a"/>
    <w:link w:val="1"/>
    <w:uiPriority w:val="99"/>
    <w:unhideWhenUsed/>
    <w:rsid w:val="0044198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44198F"/>
    <w:rPr>
      <w:sz w:val="20"/>
      <w:szCs w:val="20"/>
    </w:rPr>
  </w:style>
  <w:style w:type="character" w:customStyle="1" w:styleId="1">
    <w:name w:val="Текст сноски Знак1"/>
    <w:basedOn w:val="a0"/>
    <w:link w:val="a4"/>
    <w:uiPriority w:val="99"/>
    <w:rsid w:val="0044198F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84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8AA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555B0"/>
  </w:style>
  <w:style w:type="paragraph" w:styleId="a8">
    <w:name w:val="Normal (Web)"/>
    <w:basedOn w:val="a"/>
    <w:uiPriority w:val="99"/>
    <w:rsid w:val="00D555B0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1">
    <w:name w:val="c1"/>
    <w:basedOn w:val="a0"/>
    <w:rsid w:val="00D555B0"/>
  </w:style>
  <w:style w:type="table" w:styleId="a9">
    <w:name w:val="Table Grid"/>
    <w:basedOn w:val="a1"/>
    <w:uiPriority w:val="59"/>
    <w:rsid w:val="00D55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5B0"/>
    <w:pPr>
      <w:ind w:left="720"/>
      <w:contextualSpacing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555B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D555B0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D555B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555B0"/>
    <w:rPr>
      <w:rFonts w:eastAsiaTheme="minorEastAsia"/>
      <w:lang w:eastAsia="ru-RU"/>
    </w:rPr>
  </w:style>
  <w:style w:type="paragraph" w:styleId="af">
    <w:name w:val="Body Text"/>
    <w:basedOn w:val="a"/>
    <w:link w:val="af0"/>
    <w:uiPriority w:val="99"/>
    <w:unhideWhenUsed/>
    <w:rsid w:val="00D555B0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D555B0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af1">
    <w:name w:val="Title"/>
    <w:basedOn w:val="a"/>
    <w:link w:val="af2"/>
    <w:qFormat/>
    <w:rsid w:val="00D555B0"/>
    <w:pPr>
      <w:spacing w:after="0" w:line="240" w:lineRule="auto"/>
      <w:jc w:val="center"/>
    </w:pPr>
    <w:rPr>
      <w:rFonts w:ascii="Cambria Math" w:eastAsia="Calibri" w:hAnsi="Cambria Math" w:cs="Times New Roman"/>
      <w:b/>
      <w:bCs/>
      <w:i/>
      <w:kern w:val="20"/>
      <w:sz w:val="24"/>
      <w:szCs w:val="24"/>
      <w:lang w:val="x-none" w:eastAsia="x-none"/>
    </w:rPr>
  </w:style>
  <w:style w:type="character" w:customStyle="1" w:styleId="af2">
    <w:name w:val="Название Знак"/>
    <w:basedOn w:val="a0"/>
    <w:link w:val="af1"/>
    <w:rsid w:val="00D555B0"/>
    <w:rPr>
      <w:rFonts w:ascii="Cambria Math" w:eastAsia="Calibri" w:hAnsi="Cambria Math" w:cs="Times New Roman"/>
      <w:b/>
      <w:bCs/>
      <w:i/>
      <w:kern w:val="20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44198F"/>
    <w:rPr>
      <w:vertAlign w:val="superscript"/>
    </w:rPr>
  </w:style>
  <w:style w:type="paragraph" w:styleId="a4">
    <w:name w:val="footnote text"/>
    <w:basedOn w:val="a"/>
    <w:link w:val="1"/>
    <w:uiPriority w:val="99"/>
    <w:unhideWhenUsed/>
    <w:rsid w:val="0044198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44198F"/>
    <w:rPr>
      <w:sz w:val="20"/>
      <w:szCs w:val="20"/>
    </w:rPr>
  </w:style>
  <w:style w:type="character" w:customStyle="1" w:styleId="1">
    <w:name w:val="Текст сноски Знак1"/>
    <w:basedOn w:val="a0"/>
    <w:link w:val="a4"/>
    <w:uiPriority w:val="99"/>
    <w:rsid w:val="0044198F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84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8AA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555B0"/>
  </w:style>
  <w:style w:type="paragraph" w:styleId="a8">
    <w:name w:val="Normal (Web)"/>
    <w:basedOn w:val="a"/>
    <w:uiPriority w:val="99"/>
    <w:rsid w:val="00D555B0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1">
    <w:name w:val="c1"/>
    <w:basedOn w:val="a0"/>
    <w:rsid w:val="00D555B0"/>
  </w:style>
  <w:style w:type="table" w:styleId="a9">
    <w:name w:val="Table Grid"/>
    <w:basedOn w:val="a1"/>
    <w:uiPriority w:val="59"/>
    <w:rsid w:val="00D55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5B0"/>
    <w:pPr>
      <w:ind w:left="720"/>
      <w:contextualSpacing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555B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D555B0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D555B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555B0"/>
    <w:rPr>
      <w:rFonts w:eastAsiaTheme="minorEastAsia"/>
      <w:lang w:eastAsia="ru-RU"/>
    </w:rPr>
  </w:style>
  <w:style w:type="paragraph" w:styleId="af">
    <w:name w:val="Body Text"/>
    <w:basedOn w:val="a"/>
    <w:link w:val="af0"/>
    <w:uiPriority w:val="99"/>
    <w:unhideWhenUsed/>
    <w:rsid w:val="00D555B0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D555B0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af1">
    <w:name w:val="Title"/>
    <w:basedOn w:val="a"/>
    <w:link w:val="af2"/>
    <w:qFormat/>
    <w:rsid w:val="00D555B0"/>
    <w:pPr>
      <w:spacing w:after="0" w:line="240" w:lineRule="auto"/>
      <w:jc w:val="center"/>
    </w:pPr>
    <w:rPr>
      <w:rFonts w:ascii="Cambria Math" w:eastAsia="Calibri" w:hAnsi="Cambria Math" w:cs="Times New Roman"/>
      <w:b/>
      <w:bCs/>
      <w:i/>
      <w:kern w:val="20"/>
      <w:sz w:val="24"/>
      <w:szCs w:val="24"/>
      <w:lang w:val="x-none" w:eastAsia="x-none"/>
    </w:rPr>
  </w:style>
  <w:style w:type="character" w:customStyle="1" w:styleId="af2">
    <w:name w:val="Название Знак"/>
    <w:basedOn w:val="a0"/>
    <w:link w:val="af1"/>
    <w:rsid w:val="00D555B0"/>
    <w:rPr>
      <w:rFonts w:ascii="Cambria Math" w:eastAsia="Calibri" w:hAnsi="Cambria Math" w:cs="Times New Roman"/>
      <w:b/>
      <w:bCs/>
      <w:i/>
      <w:kern w:val="2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5737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2023-10-04T11:23:00Z</dcterms:created>
  <dcterms:modified xsi:type="dcterms:W3CDTF">2023-10-26T05:05:00Z</dcterms:modified>
</cp:coreProperties>
</file>