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758" w:rsidRDefault="00206758" w:rsidP="00206758">
      <w:pPr>
        <w:widowControl/>
        <w:autoSpaceDE/>
        <w:autoSpaceDN/>
        <w:ind w:firstLine="227"/>
        <w:jc w:val="center"/>
        <w:rPr>
          <w:rFonts w:ascii="LiberationSerif" w:hAnsi="LiberationSerif"/>
          <w:b/>
          <w:bCs/>
          <w:color w:val="000000"/>
          <w:sz w:val="20"/>
          <w:szCs w:val="20"/>
          <w:lang w:eastAsia="ru-RU"/>
        </w:rPr>
      </w:pPr>
    </w:p>
    <w:p w:rsidR="00F06F04" w:rsidRPr="008D46AC" w:rsidRDefault="00F06F04" w:rsidP="00F06F04">
      <w:pPr>
        <w:pStyle w:val="ac"/>
        <w:spacing w:before="0" w:after="0" w:afterAutospacing="0"/>
        <w:jc w:val="center"/>
        <w:rPr>
          <w:sz w:val="16"/>
          <w:szCs w:val="16"/>
        </w:rPr>
      </w:pPr>
      <w:r w:rsidRPr="008D46AC">
        <w:rPr>
          <w:rStyle w:val="ad"/>
          <w:rFonts w:eastAsiaTheme="majorEastAsia"/>
          <w:sz w:val="28"/>
          <w:szCs w:val="28"/>
        </w:rPr>
        <w:t>МИНИСТЕРСТВО ПРОСВЕЩЕНИЯ РОССИЙСКОЙ ФЕДЕРАЦИИ</w:t>
      </w:r>
    </w:p>
    <w:p w:rsidR="00F06F04" w:rsidRPr="008D46AC" w:rsidRDefault="00F06F04" w:rsidP="00F06F04">
      <w:pPr>
        <w:pStyle w:val="ac"/>
        <w:spacing w:before="0" w:after="0" w:afterAutospacing="0"/>
        <w:jc w:val="center"/>
        <w:rPr>
          <w:sz w:val="16"/>
          <w:szCs w:val="16"/>
        </w:rPr>
      </w:pPr>
      <w:r w:rsidRPr="008D46AC">
        <w:rPr>
          <w:rStyle w:val="placeholder-mask"/>
          <w:rFonts w:eastAsiaTheme="majorEastAsia"/>
          <w:b/>
          <w:bCs/>
          <w:sz w:val="28"/>
          <w:szCs w:val="28"/>
        </w:rPr>
        <w:t>‌</w:t>
      </w:r>
      <w:r w:rsidRPr="008D46AC">
        <w:rPr>
          <w:rStyle w:val="placeholder"/>
          <w:rFonts w:eastAsiaTheme="majorEastAsia"/>
          <w:b/>
          <w:bCs/>
          <w:sz w:val="28"/>
          <w:szCs w:val="28"/>
        </w:rPr>
        <w:t>Министерство образования Республики Мордовия</w:t>
      </w:r>
      <w:r w:rsidRPr="008D46AC">
        <w:rPr>
          <w:rStyle w:val="placeholder-mask"/>
          <w:rFonts w:eastAsiaTheme="majorEastAsia"/>
          <w:b/>
          <w:bCs/>
          <w:sz w:val="28"/>
          <w:szCs w:val="28"/>
        </w:rPr>
        <w:t>‌</w:t>
      </w:r>
      <w:r w:rsidRPr="008D46AC">
        <w:rPr>
          <w:rStyle w:val="ad"/>
          <w:rFonts w:eastAsiaTheme="majorEastAsia"/>
          <w:sz w:val="28"/>
          <w:szCs w:val="28"/>
        </w:rPr>
        <w:t>‌</w:t>
      </w:r>
      <w:r w:rsidRPr="008D46AC">
        <w:rPr>
          <w:rStyle w:val="ad"/>
          <w:rFonts w:eastAsiaTheme="majorEastAsia"/>
          <w:sz w:val="16"/>
          <w:szCs w:val="16"/>
        </w:rPr>
        <w:t> </w:t>
      </w:r>
    </w:p>
    <w:p w:rsidR="00F06F04" w:rsidRPr="008D46AC" w:rsidRDefault="00F06F04" w:rsidP="00F06F04">
      <w:pPr>
        <w:pStyle w:val="ac"/>
        <w:spacing w:before="0" w:after="0" w:afterAutospacing="0"/>
        <w:jc w:val="center"/>
        <w:rPr>
          <w:sz w:val="16"/>
          <w:szCs w:val="16"/>
        </w:rPr>
      </w:pPr>
      <w:r w:rsidRPr="008D46AC">
        <w:rPr>
          <w:rStyle w:val="placeholder-mask"/>
          <w:rFonts w:eastAsiaTheme="majorEastAsia"/>
          <w:b/>
          <w:bCs/>
          <w:sz w:val="28"/>
          <w:szCs w:val="28"/>
          <w:shd w:val="clear" w:color="auto" w:fill="FFFFFF"/>
        </w:rPr>
        <w:t>‌</w:t>
      </w:r>
      <w:r w:rsidRPr="008D46AC">
        <w:rPr>
          <w:rStyle w:val="placeholder"/>
          <w:rFonts w:eastAsiaTheme="majorEastAsia"/>
          <w:b/>
          <w:bCs/>
          <w:sz w:val="28"/>
          <w:szCs w:val="28"/>
          <w:shd w:val="clear" w:color="auto" w:fill="FFFFFF"/>
        </w:rPr>
        <w:t>Отдел образования Ромодановского района</w:t>
      </w:r>
      <w:r w:rsidRPr="008D46AC">
        <w:rPr>
          <w:rStyle w:val="placeholder-mask"/>
          <w:rFonts w:eastAsiaTheme="majorEastAsia"/>
          <w:b/>
          <w:bCs/>
          <w:sz w:val="28"/>
          <w:szCs w:val="28"/>
          <w:shd w:val="clear" w:color="auto" w:fill="FFFFFF"/>
        </w:rPr>
        <w:t>‌</w:t>
      </w:r>
      <w:r w:rsidRPr="008D46AC">
        <w:rPr>
          <w:sz w:val="16"/>
          <w:szCs w:val="16"/>
        </w:rPr>
        <w:t>​</w:t>
      </w:r>
    </w:p>
    <w:p w:rsidR="00F06F04" w:rsidRPr="008D46AC" w:rsidRDefault="00F06F04" w:rsidP="00F06F04">
      <w:pPr>
        <w:pStyle w:val="ac"/>
        <w:spacing w:before="0" w:after="0" w:afterAutospacing="0"/>
        <w:jc w:val="center"/>
        <w:rPr>
          <w:sz w:val="16"/>
          <w:szCs w:val="16"/>
        </w:rPr>
      </w:pPr>
      <w:r w:rsidRPr="008D46AC">
        <w:rPr>
          <w:rStyle w:val="ad"/>
          <w:rFonts w:eastAsiaTheme="majorEastAsia"/>
          <w:sz w:val="28"/>
          <w:szCs w:val="28"/>
        </w:rPr>
        <w:t>МБОУ "Ромодановская средняя общеобразовательная школа №1"</w:t>
      </w:r>
    </w:p>
    <w:p w:rsidR="00F06F04" w:rsidRPr="008D46AC" w:rsidRDefault="00F06F04" w:rsidP="00F06F04">
      <w:pPr>
        <w:tabs>
          <w:tab w:val="left" w:pos="240"/>
        </w:tabs>
        <w:spacing w:before="670" w:line="230" w:lineRule="auto"/>
        <w:ind w:right="2502"/>
        <w:rPr>
          <w:rFonts w:ascii="Cambria" w:eastAsia="MS Mincho" w:hAnsi="Cambria"/>
          <w:sz w:val="28"/>
          <w:szCs w:val="28"/>
        </w:rPr>
      </w:pPr>
    </w:p>
    <w:tbl>
      <w:tblPr>
        <w:tblW w:w="11116" w:type="dxa"/>
        <w:tblLayout w:type="fixed"/>
        <w:tblLook w:val="04A0"/>
      </w:tblPr>
      <w:tblGrid>
        <w:gridCol w:w="3686"/>
        <w:gridCol w:w="3040"/>
        <w:gridCol w:w="4390"/>
      </w:tblGrid>
      <w:tr w:rsidR="00F06F04" w:rsidRPr="008D46AC" w:rsidTr="00F06F04">
        <w:trPr>
          <w:trHeight w:hRule="exact" w:val="274"/>
        </w:trPr>
        <w:tc>
          <w:tcPr>
            <w:tcW w:w="3686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48" w:line="230" w:lineRule="auto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>РАССМОТРЕНО</w:t>
            </w:r>
          </w:p>
        </w:tc>
        <w:tc>
          <w:tcPr>
            <w:tcW w:w="3040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48" w:line="230" w:lineRule="auto"/>
              <w:ind w:left="316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 СОГЛАСОВАНО</w:t>
            </w:r>
          </w:p>
        </w:tc>
        <w:tc>
          <w:tcPr>
            <w:tcW w:w="4390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48" w:line="230" w:lineRule="auto"/>
              <w:ind w:left="792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 УТВЕРЖДЕНО</w:t>
            </w:r>
          </w:p>
        </w:tc>
      </w:tr>
      <w:tr w:rsidR="00F06F04" w:rsidRPr="008D46AC" w:rsidTr="00F06F04">
        <w:trPr>
          <w:trHeight w:hRule="exact" w:val="276"/>
        </w:trPr>
        <w:tc>
          <w:tcPr>
            <w:tcW w:w="3686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line="230" w:lineRule="auto"/>
              <w:rPr>
                <w:w w:val="102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на заседании МО учителей </w:t>
            </w:r>
          </w:p>
          <w:p w:rsidR="00F06F04" w:rsidRPr="008D46AC" w:rsidRDefault="00F06F04" w:rsidP="00F06F04">
            <w:pPr>
              <w:spacing w:line="230" w:lineRule="auto"/>
              <w:rPr>
                <w:w w:val="102"/>
                <w:szCs w:val="24"/>
              </w:rPr>
            </w:pPr>
          </w:p>
          <w:p w:rsidR="00F06F04" w:rsidRPr="008D46AC" w:rsidRDefault="00F06F04" w:rsidP="00F06F04">
            <w:pPr>
              <w:spacing w:line="230" w:lineRule="auto"/>
              <w:rPr>
                <w:w w:val="102"/>
                <w:szCs w:val="24"/>
              </w:rPr>
            </w:pPr>
          </w:p>
          <w:p w:rsidR="00F06F04" w:rsidRPr="008D46AC" w:rsidRDefault="00F06F04" w:rsidP="00F06F04">
            <w:pPr>
              <w:spacing w:line="230" w:lineRule="auto"/>
              <w:rPr>
                <w:w w:val="102"/>
                <w:szCs w:val="24"/>
              </w:rPr>
            </w:pPr>
          </w:p>
          <w:p w:rsidR="00F06F04" w:rsidRPr="008D46AC" w:rsidRDefault="00F06F04" w:rsidP="00F06F04">
            <w:pPr>
              <w:spacing w:line="230" w:lineRule="auto"/>
              <w:rPr>
                <w:w w:val="102"/>
                <w:szCs w:val="24"/>
              </w:rPr>
            </w:pPr>
          </w:p>
          <w:p w:rsidR="00F06F04" w:rsidRPr="008D46AC" w:rsidRDefault="00F06F04" w:rsidP="00F06F04">
            <w:pPr>
              <w:spacing w:line="230" w:lineRule="auto"/>
              <w:rPr>
                <w:w w:val="102"/>
                <w:szCs w:val="24"/>
              </w:rPr>
            </w:pPr>
          </w:p>
          <w:p w:rsidR="00F06F04" w:rsidRPr="008D46AC" w:rsidRDefault="00F06F04" w:rsidP="00F06F04">
            <w:pPr>
              <w:spacing w:line="230" w:lineRule="auto"/>
              <w:rPr>
                <w:w w:val="102"/>
                <w:szCs w:val="24"/>
              </w:rPr>
            </w:pPr>
            <w:proofErr w:type="spellStart"/>
            <w:r w:rsidRPr="008D46AC">
              <w:rPr>
                <w:w w:val="102"/>
                <w:szCs w:val="24"/>
              </w:rPr>
              <w:t>руМБОУ</w:t>
            </w:r>
            <w:proofErr w:type="spellEnd"/>
          </w:p>
          <w:p w:rsidR="00F06F04" w:rsidRPr="008D46AC" w:rsidRDefault="00F06F04" w:rsidP="00F06F04">
            <w:pPr>
              <w:spacing w:line="230" w:lineRule="auto"/>
              <w:rPr>
                <w:w w:val="102"/>
                <w:szCs w:val="24"/>
              </w:rPr>
            </w:pPr>
          </w:p>
          <w:p w:rsidR="00F06F04" w:rsidRPr="008D46AC" w:rsidRDefault="00F06F04" w:rsidP="00F06F04">
            <w:pPr>
              <w:spacing w:line="230" w:lineRule="auto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</w:t>
            </w:r>
            <w:proofErr w:type="spellStart"/>
            <w:r w:rsidRPr="008D46AC">
              <w:rPr>
                <w:w w:val="102"/>
                <w:szCs w:val="24"/>
              </w:rPr>
              <w:t>РомодановскаяСОШ</w:t>
            </w:r>
            <w:proofErr w:type="spellEnd"/>
            <w:r w:rsidRPr="008D46AC">
              <w:rPr>
                <w:w w:val="102"/>
                <w:szCs w:val="24"/>
              </w:rPr>
              <w:t xml:space="preserve"> №3 </w:t>
            </w:r>
            <w:proofErr w:type="spellStart"/>
            <w:r w:rsidRPr="008D46AC">
              <w:rPr>
                <w:w w:val="102"/>
                <w:szCs w:val="24"/>
              </w:rPr>
              <w:t>№3</w:t>
            </w:r>
            <w:proofErr w:type="spellEnd"/>
          </w:p>
        </w:tc>
        <w:tc>
          <w:tcPr>
            <w:tcW w:w="3040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line="230" w:lineRule="auto"/>
              <w:ind w:left="316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 зам.директора по УВР</w:t>
            </w:r>
          </w:p>
        </w:tc>
        <w:tc>
          <w:tcPr>
            <w:tcW w:w="4390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line="230" w:lineRule="auto"/>
              <w:ind w:left="792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 Директор МОУ СОШ №3</w:t>
            </w:r>
          </w:p>
        </w:tc>
      </w:tr>
    </w:tbl>
    <w:p w:rsidR="00F06F04" w:rsidRPr="008D46AC" w:rsidRDefault="00F06F04" w:rsidP="00F06F04">
      <w:pPr>
        <w:spacing w:line="60" w:lineRule="exact"/>
        <w:rPr>
          <w:rFonts w:ascii="Cambria" w:eastAsia="MS Mincho" w:hAnsi="Cambria"/>
          <w:szCs w:val="24"/>
        </w:rPr>
      </w:pPr>
    </w:p>
    <w:tbl>
      <w:tblPr>
        <w:tblW w:w="0" w:type="auto"/>
        <w:tblLayout w:type="fixed"/>
        <w:tblLook w:val="04A0"/>
      </w:tblPr>
      <w:tblGrid>
        <w:gridCol w:w="3162"/>
        <w:gridCol w:w="3520"/>
        <w:gridCol w:w="4091"/>
      </w:tblGrid>
      <w:tr w:rsidR="00F06F04" w:rsidRPr="008D46AC" w:rsidTr="00F06F04">
        <w:trPr>
          <w:trHeight w:hRule="exact" w:val="362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60" w:line="230" w:lineRule="auto"/>
              <w:rPr>
                <w:rFonts w:ascii="Cambria" w:eastAsia="MS Mincho" w:hAnsi="Cambria"/>
                <w:szCs w:val="24"/>
              </w:rPr>
            </w:pPr>
            <w:proofErr w:type="spellStart"/>
            <w:r w:rsidRPr="008D46AC">
              <w:rPr>
                <w:w w:val="102"/>
                <w:szCs w:val="24"/>
              </w:rPr>
              <w:t>___________Лисина</w:t>
            </w:r>
            <w:proofErr w:type="spellEnd"/>
            <w:r w:rsidRPr="008D46AC">
              <w:rPr>
                <w:w w:val="102"/>
                <w:szCs w:val="24"/>
              </w:rPr>
              <w:t xml:space="preserve"> Е.С.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60" w:line="230" w:lineRule="auto"/>
              <w:jc w:val="center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      </w:t>
            </w:r>
            <w:proofErr w:type="spellStart"/>
            <w:r w:rsidRPr="008D46AC">
              <w:rPr>
                <w:w w:val="102"/>
                <w:szCs w:val="24"/>
              </w:rPr>
              <w:t>________Белоглазова</w:t>
            </w:r>
            <w:proofErr w:type="spellEnd"/>
            <w:r w:rsidRPr="008D46AC">
              <w:rPr>
                <w:w w:val="102"/>
                <w:szCs w:val="24"/>
              </w:rPr>
              <w:t xml:space="preserve"> Т.А</w:t>
            </w:r>
          </w:p>
        </w:tc>
        <w:tc>
          <w:tcPr>
            <w:tcW w:w="4091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60" w:line="230" w:lineRule="auto"/>
              <w:ind w:left="352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       </w:t>
            </w:r>
            <w:proofErr w:type="spellStart"/>
            <w:r w:rsidRPr="008D46AC">
              <w:rPr>
                <w:w w:val="102"/>
                <w:szCs w:val="24"/>
              </w:rPr>
              <w:t>_________Абросимова</w:t>
            </w:r>
            <w:proofErr w:type="spellEnd"/>
            <w:r w:rsidRPr="008D46AC">
              <w:rPr>
                <w:w w:val="102"/>
                <w:szCs w:val="24"/>
              </w:rPr>
              <w:t xml:space="preserve"> Е.А.</w:t>
            </w:r>
          </w:p>
        </w:tc>
      </w:tr>
      <w:tr w:rsidR="00F06F04" w:rsidRPr="008D46AC" w:rsidTr="00F06F04">
        <w:trPr>
          <w:trHeight w:hRule="exact" w:val="42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106" w:line="230" w:lineRule="auto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>Приказ №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106" w:line="230" w:lineRule="auto"/>
              <w:ind w:left="356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Приказ №</w:t>
            </w:r>
          </w:p>
        </w:tc>
        <w:tc>
          <w:tcPr>
            <w:tcW w:w="4091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106" w:line="230" w:lineRule="auto"/>
              <w:ind w:left="352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       Приказ №</w:t>
            </w:r>
          </w:p>
        </w:tc>
      </w:tr>
      <w:tr w:rsidR="00F06F04" w:rsidRPr="008D46AC" w:rsidTr="00F06F04">
        <w:trPr>
          <w:trHeight w:hRule="exact" w:val="38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94" w:line="230" w:lineRule="auto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>от "   " ___________2023 г.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94" w:line="230" w:lineRule="auto"/>
              <w:ind w:left="356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от "   "____________ 2023 г.           г.</w:t>
            </w:r>
          </w:p>
        </w:tc>
        <w:tc>
          <w:tcPr>
            <w:tcW w:w="4091" w:type="dxa"/>
            <w:tcMar>
              <w:left w:w="0" w:type="dxa"/>
              <w:right w:w="0" w:type="dxa"/>
            </w:tcMar>
          </w:tcPr>
          <w:p w:rsidR="00F06F04" w:rsidRPr="008D46AC" w:rsidRDefault="00F06F04" w:rsidP="00F06F04">
            <w:pPr>
              <w:spacing w:before="94" w:line="230" w:lineRule="auto"/>
              <w:ind w:left="352"/>
              <w:rPr>
                <w:rFonts w:ascii="Cambria" w:eastAsia="MS Mincho" w:hAnsi="Cambria"/>
                <w:szCs w:val="24"/>
              </w:rPr>
            </w:pPr>
            <w:r w:rsidRPr="008D46AC">
              <w:rPr>
                <w:w w:val="102"/>
                <w:szCs w:val="24"/>
              </w:rPr>
              <w:t xml:space="preserve">           от "     "____________2023 г.</w:t>
            </w:r>
          </w:p>
        </w:tc>
      </w:tr>
    </w:tbl>
    <w:p w:rsidR="00F06F04" w:rsidRPr="008D46AC" w:rsidRDefault="00F06F04" w:rsidP="00F06F04">
      <w:pPr>
        <w:spacing w:line="331" w:lineRule="auto"/>
        <w:ind w:left="91" w:right="87" w:firstLine="182"/>
        <w:rPr>
          <w:szCs w:val="24"/>
        </w:rPr>
      </w:pPr>
    </w:p>
    <w:p w:rsidR="00F06F04" w:rsidRPr="008D46AC" w:rsidRDefault="00F06F04" w:rsidP="00F06F04">
      <w:pPr>
        <w:spacing w:line="331" w:lineRule="auto"/>
        <w:ind w:left="91" w:right="87" w:firstLine="182"/>
        <w:rPr>
          <w:szCs w:val="24"/>
        </w:rPr>
      </w:pPr>
    </w:p>
    <w:p w:rsidR="00F06F04" w:rsidRPr="008D46AC" w:rsidRDefault="00F06F04" w:rsidP="00F06F04">
      <w:pPr>
        <w:rPr>
          <w:b/>
          <w:i/>
        </w:rPr>
      </w:pPr>
    </w:p>
    <w:p w:rsidR="00F06F04" w:rsidRPr="008D46AC" w:rsidRDefault="00F06F04" w:rsidP="00F06F04">
      <w:pPr>
        <w:spacing w:before="978" w:line="230" w:lineRule="auto"/>
        <w:ind w:right="3644"/>
        <w:jc w:val="right"/>
      </w:pPr>
      <w:r w:rsidRPr="008D46AC">
        <w:rPr>
          <w:b/>
        </w:rPr>
        <w:t>РАБОЧАЯ  ПРОГРАММА</w:t>
      </w:r>
    </w:p>
    <w:p w:rsidR="00F06F04" w:rsidRPr="00F06F04" w:rsidRDefault="00F06F04" w:rsidP="00F06F04">
      <w:pPr>
        <w:spacing w:before="166" w:line="230" w:lineRule="auto"/>
        <w:ind w:right="4016"/>
        <w:jc w:val="center"/>
        <w:rPr>
          <w:b/>
          <w:szCs w:val="24"/>
        </w:rPr>
      </w:pPr>
      <w:r w:rsidRPr="00F06F04">
        <w:rPr>
          <w:b/>
          <w:szCs w:val="24"/>
          <w:shd w:val="clear" w:color="auto" w:fill="FFFFFF"/>
        </w:rPr>
        <w:t xml:space="preserve">                                                             (ID 2371075)</w:t>
      </w:r>
    </w:p>
    <w:p w:rsidR="00F06F04" w:rsidRPr="008D46AC" w:rsidRDefault="00F06F04" w:rsidP="00F06F04">
      <w:pPr>
        <w:spacing w:before="166" w:line="230" w:lineRule="auto"/>
        <w:ind w:right="40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8D46AC">
        <w:rPr>
          <w:sz w:val="28"/>
          <w:szCs w:val="28"/>
        </w:rPr>
        <w:t>учебного предмета</w:t>
      </w:r>
    </w:p>
    <w:p w:rsidR="00F06F04" w:rsidRPr="008D46AC" w:rsidRDefault="00F06F04" w:rsidP="00F06F04">
      <w:pPr>
        <w:spacing w:before="70" w:line="230" w:lineRule="auto"/>
        <w:ind w:right="417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8D46AC">
        <w:rPr>
          <w:sz w:val="28"/>
          <w:szCs w:val="28"/>
        </w:rPr>
        <w:t>«</w:t>
      </w:r>
      <w:r>
        <w:rPr>
          <w:sz w:val="28"/>
          <w:szCs w:val="28"/>
        </w:rPr>
        <w:t>Литература</w:t>
      </w:r>
      <w:r w:rsidRPr="008D46AC">
        <w:rPr>
          <w:sz w:val="28"/>
          <w:szCs w:val="28"/>
        </w:rPr>
        <w:t>»</w:t>
      </w:r>
    </w:p>
    <w:p w:rsidR="00F06F04" w:rsidRPr="008D46AC" w:rsidRDefault="00F06F04" w:rsidP="00F06F04">
      <w:pPr>
        <w:spacing w:before="670" w:line="230" w:lineRule="auto"/>
        <w:ind w:right="2730"/>
        <w:jc w:val="right"/>
        <w:rPr>
          <w:sz w:val="28"/>
          <w:szCs w:val="28"/>
        </w:rPr>
      </w:pPr>
      <w:r w:rsidRPr="008D46AC">
        <w:rPr>
          <w:sz w:val="28"/>
          <w:szCs w:val="28"/>
        </w:rPr>
        <w:t>для 6 класса основного общего образования</w:t>
      </w:r>
    </w:p>
    <w:p w:rsidR="00F06F04" w:rsidRPr="008D46AC" w:rsidRDefault="00F06F04" w:rsidP="00F06F04">
      <w:pPr>
        <w:spacing w:before="70" w:line="230" w:lineRule="auto"/>
        <w:ind w:right="3554"/>
        <w:jc w:val="right"/>
        <w:rPr>
          <w:sz w:val="28"/>
          <w:szCs w:val="28"/>
        </w:rPr>
      </w:pPr>
      <w:r w:rsidRPr="008D46AC">
        <w:rPr>
          <w:sz w:val="28"/>
          <w:szCs w:val="28"/>
        </w:rPr>
        <w:t>на 2023 - 2024  учебный год</w:t>
      </w:r>
    </w:p>
    <w:p w:rsidR="00F06F04" w:rsidRPr="008D46AC" w:rsidRDefault="00F06F04" w:rsidP="00F06F04">
      <w:pPr>
        <w:spacing w:before="2112" w:line="230" w:lineRule="auto"/>
        <w:ind w:right="2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D46AC">
        <w:rPr>
          <w:sz w:val="28"/>
          <w:szCs w:val="28"/>
        </w:rPr>
        <w:t xml:space="preserve">Составители:  учителя русского языка и литературы </w:t>
      </w:r>
    </w:p>
    <w:p w:rsidR="00F06F04" w:rsidRPr="008D46AC" w:rsidRDefault="00F06F04" w:rsidP="00F06F04">
      <w:pPr>
        <w:spacing w:before="70" w:line="230" w:lineRule="auto"/>
        <w:ind w:right="20"/>
        <w:jc w:val="center"/>
        <w:rPr>
          <w:sz w:val="28"/>
          <w:szCs w:val="28"/>
        </w:rPr>
      </w:pPr>
      <w:r w:rsidRPr="008D46A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</w:t>
      </w:r>
      <w:proofErr w:type="spellStart"/>
      <w:r w:rsidRPr="008D46AC">
        <w:rPr>
          <w:sz w:val="28"/>
          <w:szCs w:val="28"/>
        </w:rPr>
        <w:t>Каханова</w:t>
      </w:r>
      <w:proofErr w:type="spellEnd"/>
      <w:r w:rsidRPr="008D46AC">
        <w:rPr>
          <w:sz w:val="28"/>
          <w:szCs w:val="28"/>
        </w:rPr>
        <w:t xml:space="preserve"> О.К., Гурьянова Н.В., </w:t>
      </w:r>
      <w:proofErr w:type="spellStart"/>
      <w:r w:rsidRPr="008D46AC">
        <w:rPr>
          <w:sz w:val="28"/>
          <w:szCs w:val="28"/>
        </w:rPr>
        <w:t>Калидина</w:t>
      </w:r>
      <w:proofErr w:type="spellEnd"/>
      <w:r w:rsidRPr="008D46AC">
        <w:rPr>
          <w:sz w:val="28"/>
          <w:szCs w:val="28"/>
        </w:rPr>
        <w:t xml:space="preserve"> Г.П.</w:t>
      </w:r>
    </w:p>
    <w:p w:rsidR="00F06F04" w:rsidRPr="008D46AC" w:rsidRDefault="00F06F04" w:rsidP="00F06F04">
      <w:pPr>
        <w:spacing w:before="70" w:line="230" w:lineRule="auto"/>
        <w:ind w:right="20"/>
        <w:jc w:val="right"/>
        <w:rPr>
          <w:sz w:val="28"/>
          <w:szCs w:val="28"/>
        </w:rPr>
      </w:pPr>
    </w:p>
    <w:p w:rsidR="00F06F04" w:rsidRPr="008D46AC" w:rsidRDefault="00F06F04" w:rsidP="00F06F04">
      <w:pPr>
        <w:shd w:val="clear" w:color="auto" w:fill="FFFFFF"/>
        <w:rPr>
          <w:sz w:val="28"/>
          <w:szCs w:val="28"/>
        </w:rPr>
      </w:pPr>
      <w:r w:rsidRPr="008D46AC">
        <w:rPr>
          <w:sz w:val="28"/>
          <w:szCs w:val="28"/>
        </w:rPr>
        <w:t xml:space="preserve">                                                       </w:t>
      </w:r>
    </w:p>
    <w:p w:rsidR="00F06F04" w:rsidRPr="008D46AC" w:rsidRDefault="00F06F04" w:rsidP="00F06F04">
      <w:pPr>
        <w:shd w:val="clear" w:color="auto" w:fill="FFFFFF"/>
        <w:rPr>
          <w:sz w:val="28"/>
          <w:szCs w:val="28"/>
        </w:rPr>
      </w:pPr>
    </w:p>
    <w:p w:rsidR="00F06F04" w:rsidRDefault="00F06F04" w:rsidP="00F06F04">
      <w:pPr>
        <w:jc w:val="center"/>
        <w:rPr>
          <w:sz w:val="28"/>
          <w:szCs w:val="28"/>
        </w:rPr>
      </w:pPr>
    </w:p>
    <w:p w:rsidR="00F06F04" w:rsidRDefault="00F06F04" w:rsidP="00F06F04">
      <w:pPr>
        <w:jc w:val="center"/>
        <w:rPr>
          <w:sz w:val="28"/>
          <w:szCs w:val="28"/>
        </w:rPr>
      </w:pPr>
    </w:p>
    <w:p w:rsidR="004A4D4E" w:rsidRDefault="00F06F04" w:rsidP="00F06F04">
      <w:pPr>
        <w:jc w:val="center"/>
      </w:pPr>
      <w:r w:rsidRPr="008D46AC">
        <w:rPr>
          <w:sz w:val="28"/>
          <w:szCs w:val="28"/>
        </w:rPr>
        <w:t>п.Ромоданово,  2023 г.</w:t>
      </w:r>
    </w:p>
    <w:p w:rsidR="004A4D4E" w:rsidRDefault="004A4D4E">
      <w:pPr>
        <w:jc w:val="center"/>
        <w:sectPr w:rsidR="004A4D4E" w:rsidSect="004A4D4E">
          <w:footerReference w:type="default" r:id="rId8"/>
          <w:type w:val="continuous"/>
          <w:pgSz w:w="11900" w:h="16840"/>
          <w:pgMar w:top="567" w:right="1134" w:bottom="816" w:left="1134" w:header="720" w:footer="720" w:gutter="0"/>
          <w:cols w:space="720"/>
        </w:sectPr>
      </w:pPr>
    </w:p>
    <w:p w:rsidR="00206758" w:rsidRPr="00A61233" w:rsidRDefault="00206758" w:rsidP="00A365FE">
      <w:pPr>
        <w:pStyle w:val="a5"/>
        <w:jc w:val="both"/>
        <w:rPr>
          <w:b/>
          <w:kern w:val="36"/>
          <w:lang w:eastAsia="ru-RU"/>
        </w:rPr>
      </w:pPr>
      <w:r w:rsidRPr="00A61233">
        <w:rPr>
          <w:b/>
          <w:kern w:val="36"/>
          <w:lang w:eastAsia="ru-RU"/>
        </w:rPr>
        <w:lastRenderedPageBreak/>
        <w:t>ПОЯСНИТЕЛЬНАЯ ЗАПИСКА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Рабочая программа по литературе для обучающихся 6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A365FE">
        <w:rPr>
          <w:lang w:eastAsia="ru-RU"/>
        </w:rPr>
        <w:t>Минпросвещения</w:t>
      </w:r>
      <w:proofErr w:type="spellEnd"/>
      <w:r w:rsidRPr="00A365FE">
        <w:rPr>
          <w:lang w:eastAsia="ru-RU"/>
        </w:rPr>
        <w:t xml:space="preserve"> России от 31.05.2021 </w:t>
      </w:r>
      <w:proofErr w:type="spellStart"/>
      <w:r w:rsidRPr="00A365FE">
        <w:rPr>
          <w:lang w:eastAsia="ru-RU"/>
        </w:rPr>
        <w:t>г.№</w:t>
      </w:r>
      <w:proofErr w:type="spellEnd"/>
      <w:r w:rsidRPr="00A365FE">
        <w:rPr>
          <w:lang w:eastAsia="ru-RU"/>
        </w:rPr>
        <w:t xml:space="preserve"> 287, зарегистрирован Министерством юстиции Российской Федерации 05.07.2021 г., </w:t>
      </w:r>
      <w:proofErr w:type="spellStart"/>
      <w:r w:rsidRPr="00A365FE">
        <w:rPr>
          <w:lang w:eastAsia="ru-RU"/>
        </w:rPr>
        <w:t>рег</w:t>
      </w:r>
      <w:proofErr w:type="spellEnd"/>
      <w:r w:rsidRPr="00A365FE">
        <w:rPr>
          <w:lang w:eastAsia="ru-RU"/>
        </w:rPr>
        <w:t>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  </w:t>
      </w:r>
    </w:p>
    <w:p w:rsidR="00206758" w:rsidRPr="00A365FE" w:rsidRDefault="00206758" w:rsidP="00A365FE">
      <w:pPr>
        <w:pStyle w:val="a5"/>
        <w:jc w:val="both"/>
        <w:rPr>
          <w:b/>
          <w:bCs/>
          <w:lang w:eastAsia="ru-RU"/>
        </w:rPr>
      </w:pPr>
      <w:r w:rsidRPr="00A365FE">
        <w:rPr>
          <w:b/>
          <w:bCs/>
          <w:lang w:eastAsia="ru-RU"/>
        </w:rPr>
        <w:t>ОБЩАЯ ХАРАКТЕРИСТИКА УЧЕБНОГО ПРЕДМЕТА «ЛИТЕРАТУРА»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  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A365FE">
        <w:rPr>
          <w:lang w:eastAsia="ru-RU"/>
        </w:rPr>
        <w:t>межпредметных</w:t>
      </w:r>
      <w:proofErr w:type="spellEnd"/>
      <w:r w:rsidRPr="00A365FE">
        <w:rPr>
          <w:lang w:eastAsia="ru-RU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  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  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  </w:t>
      </w:r>
    </w:p>
    <w:p w:rsidR="00206758" w:rsidRPr="00A365FE" w:rsidRDefault="00206758" w:rsidP="00A365FE">
      <w:pPr>
        <w:pStyle w:val="a5"/>
        <w:jc w:val="both"/>
        <w:rPr>
          <w:b/>
          <w:bCs/>
          <w:lang w:eastAsia="ru-RU"/>
        </w:rPr>
      </w:pPr>
      <w:r w:rsidRPr="00A365FE">
        <w:rPr>
          <w:b/>
          <w:bCs/>
          <w:lang w:eastAsia="ru-RU"/>
        </w:rPr>
        <w:t>ЦЕЛИ ИЗУЧЕНИЯ УЧЕБНОГО ПРЕДМЕТА «ЛИТЕРАТУРА»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A365FE">
        <w:rPr>
          <w:lang w:eastAsia="ru-RU"/>
        </w:rPr>
        <w:t>аксиологической</w:t>
      </w:r>
      <w:proofErr w:type="spellEnd"/>
      <w:r w:rsidRPr="00A365FE">
        <w:rPr>
          <w:lang w:eastAsia="ru-RU"/>
        </w:rPr>
        <w:t xml:space="preserve">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  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</w:t>
      </w:r>
      <w:r w:rsidRPr="00A365FE">
        <w:rPr>
          <w:lang w:eastAsia="ru-RU"/>
        </w:rPr>
        <w:lastRenderedPageBreak/>
        <w:t>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  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 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A365FE">
        <w:rPr>
          <w:lang w:eastAsia="ru-RU"/>
        </w:rPr>
        <w:t>теоретико</w:t>
      </w:r>
      <w:proofErr w:type="spellEnd"/>
      <w:r w:rsidRPr="00A365FE">
        <w:rPr>
          <w:lang w:eastAsia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 искусств;  формировать  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  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</w:t>
      </w:r>
      <w:proofErr w:type="spellStart"/>
      <w:r w:rsidRPr="00A365FE">
        <w:rPr>
          <w:lang w:eastAsia="ru-RU"/>
        </w:rPr>
        <w:t>аргументированно</w:t>
      </w:r>
      <w:proofErr w:type="spellEnd"/>
      <w:r w:rsidRPr="00A365FE">
        <w:rPr>
          <w:lang w:eastAsia="ru-RU"/>
        </w:rPr>
        <w:t xml:space="preserve"> отстаивая свою.  </w:t>
      </w:r>
    </w:p>
    <w:p w:rsidR="00206758" w:rsidRPr="00A365FE" w:rsidRDefault="00206758" w:rsidP="00A365FE">
      <w:pPr>
        <w:pStyle w:val="a5"/>
        <w:jc w:val="both"/>
        <w:rPr>
          <w:b/>
          <w:bCs/>
          <w:lang w:eastAsia="ru-RU"/>
        </w:rPr>
      </w:pPr>
      <w:r w:rsidRPr="00A365FE">
        <w:rPr>
          <w:b/>
          <w:bCs/>
          <w:lang w:eastAsia="ru-RU"/>
        </w:rPr>
        <w:t>МЕСТО УЧЕБНОГО ПРЕДМЕТА «ЛИТЕРАТУРА» В УЧЕБНОМ ПЛАНЕ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«Литературное чтение».</w:t>
      </w:r>
      <w:r w:rsidR="003E3C05" w:rsidRPr="00A365FE">
        <w:rPr>
          <w:lang w:eastAsia="ru-RU"/>
        </w:rPr>
        <w:t xml:space="preserve"> </w:t>
      </w:r>
      <w:r w:rsidRPr="00A365FE">
        <w:rPr>
          <w:lang w:eastAsia="ru-RU"/>
        </w:rPr>
        <w:t>В 6 классе на изучение предмета отводится 3 часа в неделю, суммарно изучение литературы в 6 классе по программе основного общего образования рассчитано на 102 часа. </w:t>
      </w:r>
    </w:p>
    <w:p w:rsidR="00206758" w:rsidRPr="00A365FE" w:rsidRDefault="00206758" w:rsidP="00A365FE">
      <w:pPr>
        <w:pStyle w:val="a5"/>
        <w:jc w:val="both"/>
        <w:rPr>
          <w:b/>
          <w:bCs/>
          <w:kern w:val="36"/>
          <w:lang w:eastAsia="ru-RU"/>
        </w:rPr>
      </w:pPr>
      <w:r w:rsidRPr="00A365FE">
        <w:rPr>
          <w:b/>
          <w:bCs/>
          <w:kern w:val="36"/>
          <w:lang w:eastAsia="ru-RU"/>
        </w:rPr>
        <w:t>СОДЕРЖАНИЕ УЧЕБНОГО ПРЕДМЕТА </w:t>
      </w:r>
    </w:p>
    <w:p w:rsidR="00206758" w:rsidRPr="00A365FE" w:rsidRDefault="00206758" w:rsidP="00A61233">
      <w:pPr>
        <w:pStyle w:val="a5"/>
        <w:rPr>
          <w:lang w:eastAsia="ru-RU"/>
        </w:rPr>
      </w:pPr>
      <w:r w:rsidRPr="00A365FE">
        <w:rPr>
          <w:b/>
          <w:bCs/>
          <w:lang w:eastAsia="ru-RU"/>
        </w:rPr>
        <w:t>Античная литература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Гомер.</w:t>
      </w:r>
      <w:r w:rsidRPr="00A365FE">
        <w:rPr>
          <w:lang w:eastAsia="ru-RU"/>
        </w:rPr>
        <w:t> Поэмы. «Илиада», «Одиссея» (фрагменты).</w:t>
      </w:r>
      <w:r w:rsidRPr="00A365FE">
        <w:rPr>
          <w:lang w:eastAsia="ru-RU"/>
        </w:rPr>
        <w:br/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Фольклор</w:t>
      </w:r>
      <w:r w:rsidRPr="00A365FE">
        <w:rPr>
          <w:lang w:eastAsia="ru-RU"/>
        </w:rPr>
        <w:br/>
        <w:t>Русские былины (не менее двух). Например, «Илья Муромец и Соловей-разбойник», «Садко».</w:t>
      </w:r>
      <w:r w:rsidRPr="00A365FE">
        <w:rPr>
          <w:lang w:eastAsia="ru-RU"/>
        </w:rPr>
        <w:br/>
        <w:t xml:space="preserve">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 w:rsidRPr="00A365FE">
        <w:rPr>
          <w:lang w:eastAsia="ru-RU"/>
        </w:rPr>
        <w:t>Нибелунгах</w:t>
      </w:r>
      <w:proofErr w:type="spellEnd"/>
      <w:r w:rsidRPr="00A365FE">
        <w:rPr>
          <w:lang w:eastAsia="ru-RU"/>
        </w:rPr>
        <w:t>» (фрагменты), баллада «</w:t>
      </w:r>
      <w:proofErr w:type="spellStart"/>
      <w:r w:rsidRPr="00A365FE">
        <w:rPr>
          <w:lang w:eastAsia="ru-RU"/>
        </w:rPr>
        <w:t>Аника-воин</w:t>
      </w:r>
      <w:proofErr w:type="spellEnd"/>
      <w:r w:rsidRPr="00A365FE">
        <w:rPr>
          <w:lang w:eastAsia="ru-RU"/>
        </w:rPr>
        <w:t>» и др.</w:t>
      </w:r>
      <w:r w:rsidRPr="00A365FE">
        <w:rPr>
          <w:lang w:eastAsia="ru-RU"/>
        </w:rPr>
        <w:br/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Древнерусская литература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«Повесть временных лет»</w:t>
      </w:r>
      <w:r w:rsidRPr="00A365FE">
        <w:rPr>
          <w:lang w:eastAsia="ru-RU"/>
        </w:rPr>
        <w:t xml:space="preserve"> (не менее одного фрагмента). Например, «Сказание о белгородском киселе», «Сказание о походе князя Олега на </w:t>
      </w:r>
      <w:r w:rsidRPr="00A365FE">
        <w:rPr>
          <w:lang w:eastAsia="ru-RU"/>
        </w:rPr>
        <w:lastRenderedPageBreak/>
        <w:t>Царьград», «Предание о смерти князя Олега».</w:t>
      </w:r>
      <w:r w:rsidRPr="00A365FE">
        <w:rPr>
          <w:lang w:eastAsia="ru-RU"/>
        </w:rPr>
        <w:br/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Литература первой половины XIX века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А. С. Пушкин.</w:t>
      </w:r>
      <w:r w:rsidRPr="00A365FE">
        <w:rPr>
          <w:lang w:eastAsia="ru-RU"/>
        </w:rPr>
        <w:t> Стихотворения (не менее трёх). «Песнь о вещем Олеге», «Зимняя дорога», «Узник», «Туча» и др. Роман «Дубровский».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М. Ю. Лермонтов.</w:t>
      </w:r>
      <w:r w:rsidRPr="00A365FE">
        <w:rPr>
          <w:lang w:eastAsia="ru-RU"/>
        </w:rPr>
        <w:t> Стихотворения (не менее трёх). «Три пальмы», «Листок», «Утёс» и др.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А. В. Кольцов.</w:t>
      </w:r>
      <w:r w:rsidRPr="00A365FE">
        <w:rPr>
          <w:lang w:eastAsia="ru-RU"/>
        </w:rPr>
        <w:t> Стихотворения (не менее двух). Например, «Косарь», «Соловей» и др.</w:t>
      </w:r>
      <w:r w:rsidRPr="00A365FE">
        <w:rPr>
          <w:lang w:eastAsia="ru-RU"/>
        </w:rPr>
        <w:br/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Литература второй половины XIX века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Ф. И. Тютчев. </w:t>
      </w:r>
      <w:r w:rsidRPr="00A365FE">
        <w:rPr>
          <w:lang w:eastAsia="ru-RU"/>
        </w:rPr>
        <w:t>Стихотворения (не менее двух). «Есть в осени первоначальной…», «С поляны коршун поднялся…».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А. А. Фет.</w:t>
      </w:r>
      <w:r w:rsidRPr="00A365FE">
        <w:rPr>
          <w:lang w:eastAsia="ru-RU"/>
        </w:rPr>
        <w:t> Стихотворения (не менее двух). «Учись у них — у дуба, у берёзы…», «Я пришёл к тебе с приветом…».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И. С. Тургенев.</w:t>
      </w:r>
      <w:r w:rsidRPr="00A365FE">
        <w:rPr>
          <w:lang w:eastAsia="ru-RU"/>
        </w:rPr>
        <w:t> Рассказ «</w:t>
      </w:r>
      <w:proofErr w:type="spellStart"/>
      <w:r w:rsidRPr="00A365FE">
        <w:rPr>
          <w:lang w:eastAsia="ru-RU"/>
        </w:rPr>
        <w:t>Бежин</w:t>
      </w:r>
      <w:proofErr w:type="spellEnd"/>
      <w:r w:rsidRPr="00A365FE">
        <w:rPr>
          <w:lang w:eastAsia="ru-RU"/>
        </w:rPr>
        <w:t xml:space="preserve"> луг».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Н. С. Лесков.</w:t>
      </w:r>
      <w:r w:rsidRPr="00A365FE">
        <w:rPr>
          <w:lang w:eastAsia="ru-RU"/>
        </w:rPr>
        <w:t> Сказ «Левша».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Л. Н. Толстой.</w:t>
      </w:r>
      <w:r w:rsidRPr="00A365FE">
        <w:rPr>
          <w:lang w:eastAsia="ru-RU"/>
        </w:rPr>
        <w:t> Повесть «Детство» (главы).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А. П. Чехов. </w:t>
      </w:r>
      <w:r w:rsidRPr="00A365FE">
        <w:rPr>
          <w:lang w:eastAsia="ru-RU"/>
        </w:rPr>
        <w:t>Рассказы (три по выбору). Например, «Толстый и тонкий», «Хамелеон», «Смерть чиновника» и др.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А. И. Куприн. </w:t>
      </w:r>
      <w:r w:rsidRPr="00A365FE">
        <w:rPr>
          <w:lang w:eastAsia="ru-RU"/>
        </w:rPr>
        <w:t>Рассказ «Чудесный доктор».</w:t>
      </w:r>
      <w:r w:rsidRPr="00A365FE">
        <w:rPr>
          <w:lang w:eastAsia="ru-RU"/>
        </w:rPr>
        <w:br/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Литература XX века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Стихотворения отечественных поэтов начала ХХ века </w:t>
      </w:r>
      <w:r w:rsidRPr="00A365FE">
        <w:rPr>
          <w:lang w:eastAsia="ru-RU"/>
        </w:rPr>
        <w:t>(не менее двух). Например, стихотворения С. А. Есенина, В. В. Маяковского, А. А. Блока и др.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Стихотворения отечественных поэтов XX века </w:t>
      </w:r>
      <w:r w:rsidRPr="00A365FE">
        <w:rPr>
          <w:lang w:eastAsia="ru-RU"/>
        </w:rPr>
        <w:t xml:space="preserve">(не менее четырёх стихотворений двух поэтов). Например, стихотворения О. Ф. </w:t>
      </w:r>
      <w:proofErr w:type="spellStart"/>
      <w:r w:rsidRPr="00A365FE">
        <w:rPr>
          <w:lang w:eastAsia="ru-RU"/>
        </w:rPr>
        <w:t>Берггольц</w:t>
      </w:r>
      <w:proofErr w:type="spellEnd"/>
      <w:r w:rsidRPr="00A365FE">
        <w:rPr>
          <w:lang w:eastAsia="ru-RU"/>
        </w:rPr>
        <w:t xml:space="preserve">, В. С. Высоцкого, Е. А. Евтушенко, А. С. Кушнера, Ю. Д. </w:t>
      </w:r>
      <w:proofErr w:type="spellStart"/>
      <w:r w:rsidRPr="00A365FE">
        <w:rPr>
          <w:lang w:eastAsia="ru-RU"/>
        </w:rPr>
        <w:t>Левитанского</w:t>
      </w:r>
      <w:proofErr w:type="spellEnd"/>
      <w:r w:rsidRPr="00A365FE">
        <w:rPr>
          <w:lang w:eastAsia="ru-RU"/>
        </w:rPr>
        <w:t xml:space="preserve">, Ю. П. </w:t>
      </w:r>
      <w:proofErr w:type="spellStart"/>
      <w:r w:rsidRPr="00A365FE">
        <w:rPr>
          <w:lang w:eastAsia="ru-RU"/>
        </w:rPr>
        <w:t>Мориц</w:t>
      </w:r>
      <w:proofErr w:type="spellEnd"/>
      <w:r w:rsidRPr="00A365FE">
        <w:rPr>
          <w:lang w:eastAsia="ru-RU"/>
        </w:rPr>
        <w:t>, Б. Ш. Окуджавы, Д. С. Самойлова.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Проза отечественных писателей конца XX — начала XXI века, в том числе о Великой Отечественной войне</w:t>
      </w:r>
      <w:r w:rsidRPr="00A365FE">
        <w:rPr>
          <w:lang w:eastAsia="ru-RU"/>
        </w:rPr>
        <w:t xml:space="preserve"> (два произведения по выбору). Например, Б. Л. Васильев. «Экспонат №...»; Б. П. Екимов. «Ночь исцеления», А. В. </w:t>
      </w:r>
      <w:proofErr w:type="spellStart"/>
      <w:r w:rsidRPr="00A365FE">
        <w:rPr>
          <w:lang w:eastAsia="ru-RU"/>
        </w:rPr>
        <w:t>Жвалевский</w:t>
      </w:r>
      <w:proofErr w:type="spellEnd"/>
      <w:r w:rsidRPr="00A365FE">
        <w:rPr>
          <w:lang w:eastAsia="ru-RU"/>
        </w:rPr>
        <w:t xml:space="preserve"> и Е. Б. Пастернак. «Правдивая история Деда Мороза» (глава «Очень страшный 1942 Новый год») и др.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В. Г. Распутин. </w:t>
      </w:r>
      <w:r w:rsidRPr="00A365FE">
        <w:rPr>
          <w:lang w:eastAsia="ru-RU"/>
        </w:rPr>
        <w:t>Рассказ «Уроки французского».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Произведения отечественных писателей на тему взросления человека </w:t>
      </w:r>
      <w:r w:rsidRPr="00A365FE">
        <w:rPr>
          <w:lang w:eastAsia="ru-RU"/>
        </w:rPr>
        <w:t xml:space="preserve">(не менее двух). Например, Р. П. Погодин. «Кирпичные острова»; Р. И. </w:t>
      </w:r>
      <w:proofErr w:type="spellStart"/>
      <w:r w:rsidRPr="00A365FE">
        <w:rPr>
          <w:lang w:eastAsia="ru-RU"/>
        </w:rPr>
        <w:t>Фраерман</w:t>
      </w:r>
      <w:proofErr w:type="spellEnd"/>
      <w:r w:rsidRPr="00A365FE">
        <w:rPr>
          <w:lang w:eastAsia="ru-RU"/>
        </w:rPr>
        <w:t>. «Дикая собака Динго, или Повесть о первой любви»; Ю. И. Коваль. «Самая лёгкая лодка в мире» и др.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Произведения современных отечественных писателей-фантастов</w:t>
      </w:r>
      <w:r w:rsidRPr="00A365FE">
        <w:rPr>
          <w:lang w:eastAsia="ru-RU"/>
        </w:rPr>
        <w:t xml:space="preserve"> (не менее двух). Например, А. В. </w:t>
      </w:r>
      <w:proofErr w:type="spellStart"/>
      <w:r w:rsidRPr="00A365FE">
        <w:rPr>
          <w:lang w:eastAsia="ru-RU"/>
        </w:rPr>
        <w:t>Жвалевский</w:t>
      </w:r>
      <w:proofErr w:type="spellEnd"/>
      <w:r w:rsidRPr="00A365FE">
        <w:rPr>
          <w:lang w:eastAsia="ru-RU"/>
        </w:rPr>
        <w:t xml:space="preserve"> и Е. Б. Пастернак. «Время всегда хорошее»; С. В. Лукьяненко. «Мальчик и Тьма»; В. В. </w:t>
      </w:r>
      <w:proofErr w:type="spellStart"/>
      <w:r w:rsidRPr="00A365FE">
        <w:rPr>
          <w:lang w:eastAsia="ru-RU"/>
        </w:rPr>
        <w:t>Ледерман</w:t>
      </w:r>
      <w:proofErr w:type="spellEnd"/>
      <w:r w:rsidRPr="00A365FE">
        <w:rPr>
          <w:lang w:eastAsia="ru-RU"/>
        </w:rPr>
        <w:t xml:space="preserve">. «Календарь </w:t>
      </w:r>
      <w:proofErr w:type="spellStart"/>
      <w:r w:rsidRPr="00A365FE">
        <w:rPr>
          <w:lang w:eastAsia="ru-RU"/>
        </w:rPr>
        <w:t>ма</w:t>
      </w:r>
      <w:proofErr w:type="spellEnd"/>
      <w:r w:rsidRPr="00A365FE">
        <w:rPr>
          <w:lang w:eastAsia="ru-RU"/>
        </w:rPr>
        <w:t>(</w:t>
      </w:r>
      <w:proofErr w:type="spellStart"/>
      <w:r w:rsidRPr="00A365FE">
        <w:rPr>
          <w:lang w:eastAsia="ru-RU"/>
        </w:rPr>
        <w:t>й</w:t>
      </w:r>
      <w:proofErr w:type="spellEnd"/>
      <w:r w:rsidRPr="00A365FE">
        <w:rPr>
          <w:lang w:eastAsia="ru-RU"/>
        </w:rPr>
        <w:t>)я» и др.</w:t>
      </w:r>
      <w:r w:rsidRPr="00A365FE">
        <w:rPr>
          <w:lang w:eastAsia="ru-RU"/>
        </w:rPr>
        <w:br/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Литература народов Российской Федерации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Стихотворения</w:t>
      </w:r>
      <w:r w:rsidRPr="00A365FE">
        <w:rPr>
          <w:lang w:eastAsia="ru-RU"/>
        </w:rPr>
        <w:t> 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r w:rsidRPr="00A365FE">
        <w:rPr>
          <w:lang w:eastAsia="ru-RU"/>
        </w:rPr>
        <w:br/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Зарубежная литература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Д. Дефо. </w:t>
      </w:r>
      <w:r w:rsidRPr="00A365FE">
        <w:rPr>
          <w:lang w:eastAsia="ru-RU"/>
        </w:rPr>
        <w:t>«Робинзон Крузо» (главы по выбору).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Дж. Свифт. </w:t>
      </w:r>
      <w:r w:rsidRPr="00A365FE">
        <w:rPr>
          <w:lang w:eastAsia="ru-RU"/>
        </w:rPr>
        <w:t>«Путешествия Гулливера» (главы по выбору).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Произведения зарубежных писателей на тему взросления человека</w:t>
      </w:r>
      <w:r w:rsidRPr="00A365FE">
        <w:rPr>
          <w:lang w:eastAsia="ru-RU"/>
        </w:rPr>
        <w:t xml:space="preserve"> (не менее двух). Например, Ж. Верн. «Дети капитана Гранта» (главы по </w:t>
      </w:r>
      <w:r w:rsidRPr="00A365FE">
        <w:rPr>
          <w:lang w:eastAsia="ru-RU"/>
        </w:rPr>
        <w:lastRenderedPageBreak/>
        <w:t>выбору). Х. Ли. «Убить пересмешника» (главы по выбору) и др.</w:t>
      </w:r>
      <w:r w:rsidRPr="00A365FE">
        <w:rPr>
          <w:lang w:eastAsia="ru-RU"/>
        </w:rPr>
        <w:br/>
      </w:r>
      <w:r w:rsidRPr="00A365FE">
        <w:rPr>
          <w:b/>
          <w:bCs/>
          <w:lang w:eastAsia="ru-RU"/>
        </w:rPr>
        <w:t>Произведения современных зарубежных писателей-фантастов</w:t>
      </w:r>
      <w:r w:rsidRPr="00A365FE">
        <w:rPr>
          <w:lang w:eastAsia="ru-RU"/>
        </w:rPr>
        <w:t xml:space="preserve"> (не менее двух). Например, Дж. К. </w:t>
      </w:r>
      <w:proofErr w:type="spellStart"/>
      <w:r w:rsidRPr="00A365FE">
        <w:rPr>
          <w:lang w:eastAsia="ru-RU"/>
        </w:rPr>
        <w:t>Роулинг</w:t>
      </w:r>
      <w:proofErr w:type="spellEnd"/>
      <w:r w:rsidRPr="00A365FE">
        <w:rPr>
          <w:lang w:eastAsia="ru-RU"/>
        </w:rPr>
        <w:t xml:space="preserve">. «Гарри </w:t>
      </w:r>
      <w:proofErr w:type="spellStart"/>
      <w:r w:rsidRPr="00A365FE">
        <w:rPr>
          <w:lang w:eastAsia="ru-RU"/>
        </w:rPr>
        <w:t>Поттер</w:t>
      </w:r>
      <w:proofErr w:type="spellEnd"/>
      <w:r w:rsidRPr="00A365FE">
        <w:rPr>
          <w:lang w:eastAsia="ru-RU"/>
        </w:rPr>
        <w:t>» (главы по выбору), Д. У. Дж</w:t>
      </w:r>
      <w:r w:rsidR="003E3C05" w:rsidRPr="00A365FE">
        <w:rPr>
          <w:lang w:eastAsia="ru-RU"/>
        </w:rPr>
        <w:t>онс. «Дом с характером» и др.</w:t>
      </w:r>
      <w:r w:rsidR="003E3C05" w:rsidRPr="00A365FE">
        <w:rPr>
          <w:lang w:eastAsia="ru-RU"/>
        </w:rPr>
        <w:br/>
      </w:r>
    </w:p>
    <w:p w:rsidR="00206758" w:rsidRPr="00A365FE" w:rsidRDefault="00206758" w:rsidP="00A365FE">
      <w:pPr>
        <w:pStyle w:val="a5"/>
        <w:jc w:val="both"/>
        <w:rPr>
          <w:b/>
          <w:bCs/>
          <w:kern w:val="36"/>
          <w:lang w:eastAsia="ru-RU"/>
        </w:rPr>
      </w:pPr>
      <w:r w:rsidRPr="00A365FE">
        <w:rPr>
          <w:b/>
          <w:bCs/>
          <w:kern w:val="36"/>
          <w:lang w:eastAsia="ru-RU"/>
        </w:rPr>
        <w:t>ПЛАНИРУЕМЫЕ ОБРАЗОВАТЕЛЬНЫЕ РЕЗУЛЬТАТЫ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Изучение литературы в 6 классе направлено на достижение обучающимися следующих личностных, </w:t>
      </w:r>
      <w:proofErr w:type="spellStart"/>
      <w:r w:rsidRPr="00A365FE">
        <w:rPr>
          <w:lang w:eastAsia="ru-RU"/>
        </w:rPr>
        <w:t>метапредметных</w:t>
      </w:r>
      <w:proofErr w:type="spellEnd"/>
      <w:r w:rsidRPr="00A365FE">
        <w:rPr>
          <w:lang w:eastAsia="ru-RU"/>
        </w:rPr>
        <w:t xml:space="preserve"> и предметных результатов освоения учебного предмета.</w:t>
      </w:r>
    </w:p>
    <w:p w:rsidR="00206758" w:rsidRPr="00A365FE" w:rsidRDefault="00206758" w:rsidP="00A365FE">
      <w:pPr>
        <w:pStyle w:val="a5"/>
        <w:jc w:val="both"/>
        <w:rPr>
          <w:b/>
          <w:bCs/>
          <w:lang w:eastAsia="ru-RU"/>
        </w:rPr>
      </w:pPr>
      <w:r w:rsidRPr="00A365FE">
        <w:rPr>
          <w:b/>
          <w:bCs/>
          <w:lang w:eastAsia="ru-RU"/>
        </w:rPr>
        <w:t>ЛИЧНОСТНЫЕ РЕЗУЛЬТАТЫ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365FE">
        <w:rPr>
          <w:lang w:eastAsia="ru-RU"/>
        </w:rPr>
        <w:t>социокультурными</w:t>
      </w:r>
      <w:proofErr w:type="spellEnd"/>
      <w:r w:rsidRPr="00A365FE">
        <w:rPr>
          <w:lang w:eastAsia="ru-RU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Гражданского воспитания: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 неприятие любых форм экстремизма, дискриминации;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 понимание роли различных социальных институтов в жизни человека;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 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A365FE">
        <w:rPr>
          <w:lang w:eastAsia="ru-RU"/>
        </w:rPr>
        <w:t>многоконфессиональном</w:t>
      </w:r>
      <w:proofErr w:type="spellEnd"/>
      <w:r w:rsidRPr="00A365FE">
        <w:rPr>
          <w:lang w:eastAsia="ru-RU"/>
        </w:rPr>
        <w:t xml:space="preserve"> обществе, в том числе с опорой на примеры из литературы;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 представление о способах противодействия коррупции;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 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 активное участие в школьном самоуправлении;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 готовность к участию в гуманитарной деятельности (</w:t>
      </w:r>
      <w:proofErr w:type="spellStart"/>
      <w:r w:rsidRPr="00A365FE">
        <w:rPr>
          <w:lang w:eastAsia="ru-RU"/>
        </w:rPr>
        <w:t>волонтерство</w:t>
      </w:r>
      <w:proofErr w:type="spellEnd"/>
      <w:r w:rsidRPr="00A365FE">
        <w:rPr>
          <w:lang w:eastAsia="ru-RU"/>
        </w:rPr>
        <w:t>; помощь людям, нуждающимся в ней).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Патриотического воспитания: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осознание российской гражданской идентичности в поликультурном и </w:t>
      </w:r>
      <w:proofErr w:type="spellStart"/>
      <w:r w:rsidRPr="00A365FE">
        <w:rPr>
          <w:lang w:eastAsia="ru-RU"/>
        </w:rPr>
        <w:t>многоконфессиональном</w:t>
      </w:r>
      <w:proofErr w:type="spellEnd"/>
      <w:r w:rsidRPr="00A365FE">
        <w:rPr>
          <w:lang w:eastAsia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Духовно-нравственного воспитания: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</w:t>
      </w:r>
      <w:r w:rsidRPr="00A365FE">
        <w:rPr>
          <w:lang w:eastAsia="ru-RU"/>
        </w:rPr>
        <w:lastRenderedPageBreak/>
        <w:t>произведений;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Эстетического воспитания: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стремление к самовыражению в разных видах искусства.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осознание ценности жизни с опорой на собственный жизненный и читательский опыт;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r w:rsidRPr="00A365FE">
        <w:rPr>
          <w:lang w:eastAsia="ru-RU"/>
        </w:rPr>
        <w:t>интернет-среде</w:t>
      </w:r>
      <w:proofErr w:type="spellEnd"/>
      <w:r w:rsidRPr="00A365FE">
        <w:rPr>
          <w:lang w:eastAsia="ru-RU"/>
        </w:rPr>
        <w:t xml:space="preserve"> в процессе школьного литературного образования;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умение принимать себя и других, не осуждая;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уметь управлять собственным эмоциональным состоянием;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proofErr w:type="spellStart"/>
      <w:r w:rsidRPr="00A365FE">
        <w:rPr>
          <w:lang w:eastAsia="ru-RU"/>
        </w:rPr>
        <w:t>сформированность</w:t>
      </w:r>
      <w:proofErr w:type="spellEnd"/>
      <w:r w:rsidRPr="00A365FE">
        <w:rPr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Трудового воспитания: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готовность адаптироваться в профессиональной среде;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Экологического воспитания: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готовность к участию в практической деятельности экологической направленности.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Ценности научного познания: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овладение языковой и читательской культурой как средством познания мира;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изучение и оценка социальных ролей персонажей литературных произведений;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анализировать и выявлять взаимосвязи природы, общества и экономики;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воспринимать стрессовую ситуацию как вызов, требующий контрмер;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оценивать ситуацию стресса, корректировать принимаемые решения и действия;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быть готовым действовать в отсутствии гарантий успеха.</w:t>
      </w:r>
    </w:p>
    <w:p w:rsidR="00206758" w:rsidRPr="00A365FE" w:rsidRDefault="00206758" w:rsidP="00A365FE">
      <w:pPr>
        <w:pStyle w:val="a5"/>
        <w:jc w:val="both"/>
        <w:rPr>
          <w:b/>
          <w:bCs/>
          <w:lang w:eastAsia="ru-RU"/>
        </w:rPr>
      </w:pPr>
      <w:r w:rsidRPr="00A365FE">
        <w:rPr>
          <w:b/>
          <w:bCs/>
          <w:lang w:eastAsia="ru-RU"/>
        </w:rPr>
        <w:t>МЕТАПРЕДМЕТНЫЕ РЕЗУЛЬТАТЫ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i/>
          <w:iCs/>
          <w:lang w:eastAsia="ru-RU"/>
        </w:rPr>
        <w:t>Универсальные учебные познавательные действия: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1) Базовые логические действия: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</w:t>
      </w:r>
      <w:r w:rsidRPr="00A365FE">
        <w:rPr>
          <w:lang w:eastAsia="ru-RU"/>
        </w:rPr>
        <w:lastRenderedPageBreak/>
        <w:t>(литературных направлений, этапов историко-литературного процесса);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выявлять причинно-следственные связи при изучении литературных явлений и процессов;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формулировать гипотезы об их взаимосвязях;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2) Базовые исследовательские действия: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владеть инструментами оценки достоверности полученных выводов и обобщений;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lang w:eastAsia="ru-RU"/>
        </w:rPr>
        <w:t>3) Работа с информацией: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эффективно запоминать и систематизировать эту информацию.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i/>
          <w:iCs/>
          <w:lang w:eastAsia="ru-RU"/>
        </w:rPr>
        <w:t>Универсальные учебные коммуникативные действия: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1)</w:t>
      </w:r>
      <w:r w:rsidRPr="00A365FE">
        <w:rPr>
          <w:i/>
          <w:iCs/>
          <w:lang w:eastAsia="ru-RU"/>
        </w:rPr>
        <w:t> Общение</w:t>
      </w:r>
      <w:r w:rsidRPr="00A365FE">
        <w:rPr>
          <w:lang w:eastAsia="ru-RU"/>
        </w:rPr>
        <w:t>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выражать себя (свою точку зрения) в устных и письменных текстах;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lastRenderedPageBreak/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2) С</w:t>
      </w:r>
      <w:r w:rsidRPr="00A365FE">
        <w:rPr>
          <w:i/>
          <w:iCs/>
          <w:lang w:eastAsia="ru-RU"/>
        </w:rPr>
        <w:t>овместная деятельность</w:t>
      </w:r>
      <w:r w:rsidRPr="00A365FE">
        <w:rPr>
          <w:lang w:eastAsia="ru-RU"/>
        </w:rPr>
        <w:t>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уметь обобщать мнения нескольких людей;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 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участниками взаимодействия на литературных занятиях;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b/>
          <w:bCs/>
          <w:i/>
          <w:iCs/>
          <w:lang w:eastAsia="ru-RU"/>
        </w:rPr>
        <w:t>Универсальные учебные регулятивные действия: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1)</w:t>
      </w:r>
      <w:r w:rsidRPr="00A365FE">
        <w:rPr>
          <w:i/>
          <w:iCs/>
          <w:lang w:eastAsia="ru-RU"/>
        </w:rPr>
        <w:t> Самоорганизация</w:t>
      </w:r>
      <w:r w:rsidRPr="00A365FE">
        <w:rPr>
          <w:lang w:eastAsia="ru-RU"/>
        </w:rPr>
        <w:t>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lastRenderedPageBreak/>
        <w:t>делать выбор и брать ответственность за решение.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2) С</w:t>
      </w:r>
      <w:r w:rsidRPr="00A365FE">
        <w:rPr>
          <w:i/>
          <w:iCs/>
          <w:lang w:eastAsia="ru-RU"/>
        </w:rPr>
        <w:t>амоконтроль</w:t>
      </w:r>
      <w:r w:rsidRPr="00A365FE">
        <w:rPr>
          <w:lang w:eastAsia="ru-RU"/>
        </w:rPr>
        <w:t>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владеть способами самоконтроля, </w:t>
      </w:r>
      <w:proofErr w:type="spellStart"/>
      <w:r w:rsidRPr="00A365FE">
        <w:rPr>
          <w:lang w:eastAsia="ru-RU"/>
        </w:rPr>
        <w:t>самомотивации</w:t>
      </w:r>
      <w:proofErr w:type="spellEnd"/>
      <w:r w:rsidRPr="00A365FE">
        <w:rPr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объяснять причины достижения (</w:t>
      </w:r>
      <w:proofErr w:type="spellStart"/>
      <w:r w:rsidRPr="00A365FE">
        <w:rPr>
          <w:lang w:eastAsia="ru-RU"/>
        </w:rPr>
        <w:t>недостижения</w:t>
      </w:r>
      <w:proofErr w:type="spellEnd"/>
      <w:r w:rsidRPr="00A365FE">
        <w:rPr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3) </w:t>
      </w:r>
      <w:r w:rsidRPr="00A365FE">
        <w:rPr>
          <w:i/>
          <w:iCs/>
          <w:lang w:eastAsia="ru-RU"/>
        </w:rPr>
        <w:t>Эмоциональный интеллект</w:t>
      </w:r>
      <w:r w:rsidRPr="00A365FE">
        <w:rPr>
          <w:lang w:eastAsia="ru-RU"/>
        </w:rPr>
        <w:t>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выявлять и анализировать причины эмоций;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регулировать способ выражения своих эмоций;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4)</w:t>
      </w:r>
      <w:r w:rsidRPr="00A365FE">
        <w:rPr>
          <w:i/>
          <w:iCs/>
          <w:lang w:eastAsia="ru-RU"/>
        </w:rPr>
        <w:t> Принятие себя и других</w:t>
      </w:r>
      <w:r w:rsidRPr="00A365FE">
        <w:rPr>
          <w:lang w:eastAsia="ru-RU"/>
        </w:rPr>
        <w:t>: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проявлять открытость себе и другим;</w:t>
      </w:r>
    </w:p>
    <w:p w:rsidR="00AC63C6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осознавать невозможность контролировать всё вокруг.</w:t>
      </w:r>
    </w:p>
    <w:p w:rsidR="00206758" w:rsidRPr="00A365FE" w:rsidRDefault="00206758" w:rsidP="00A365FE">
      <w:pPr>
        <w:pStyle w:val="a5"/>
        <w:jc w:val="both"/>
        <w:rPr>
          <w:b/>
          <w:bCs/>
          <w:lang w:eastAsia="ru-RU"/>
        </w:rPr>
      </w:pPr>
      <w:r w:rsidRPr="00A365FE">
        <w:rPr>
          <w:b/>
          <w:bCs/>
          <w:lang w:eastAsia="ru-RU"/>
        </w:rPr>
        <w:t>ПРЕДМЕТНЫЕ РЕЗУЛЬТАТЫ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выделять в произведениях элементы художественной формы и обнаруживать связи между ними;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</w:t>
      </w:r>
      <w:r w:rsidRPr="00A365FE">
        <w:rPr>
          <w:lang w:eastAsia="ru-RU"/>
        </w:rPr>
        <w:lastRenderedPageBreak/>
        <w:t>возраста и литературного развития обучающихся);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10) планировать собственное </w:t>
      </w:r>
      <w:proofErr w:type="spellStart"/>
      <w:r w:rsidRPr="00A365FE">
        <w:rPr>
          <w:lang w:eastAsia="ru-RU"/>
        </w:rPr>
        <w:t>досуговое</w:t>
      </w:r>
      <w:proofErr w:type="spellEnd"/>
      <w:r w:rsidRPr="00A365FE">
        <w:rPr>
          <w:lang w:eastAsia="ru-RU"/>
        </w:rPr>
        <w:t xml:space="preserve">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206758" w:rsidRPr="00A365FE" w:rsidRDefault="00206758" w:rsidP="00A365FE">
      <w:pPr>
        <w:pStyle w:val="a5"/>
        <w:jc w:val="both"/>
        <w:rPr>
          <w:lang w:eastAsia="ru-RU"/>
        </w:rPr>
      </w:pPr>
      <w:r w:rsidRPr="00A365FE">
        <w:rPr>
          <w:lang w:eastAsia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A365FE">
        <w:rPr>
          <w:lang w:eastAsia="ru-RU"/>
        </w:rPr>
        <w:t>интернет-ресурсами</w:t>
      </w:r>
      <w:proofErr w:type="spellEnd"/>
      <w:r w:rsidRPr="00A365FE">
        <w:rPr>
          <w:lang w:eastAsia="ru-RU"/>
        </w:rPr>
        <w:t>, соблюдая правила информационной безопасности.</w:t>
      </w:r>
    </w:p>
    <w:p w:rsidR="00DC25EF" w:rsidRPr="00A365FE" w:rsidRDefault="00DC25EF" w:rsidP="00A365FE">
      <w:pPr>
        <w:pStyle w:val="a5"/>
        <w:jc w:val="both"/>
      </w:pPr>
    </w:p>
    <w:p w:rsidR="00A365FE" w:rsidRPr="00A365FE" w:rsidRDefault="00A365FE" w:rsidP="00A365FE">
      <w:pPr>
        <w:pStyle w:val="a5"/>
        <w:jc w:val="both"/>
      </w:pPr>
    </w:p>
    <w:p w:rsidR="00A365FE" w:rsidRPr="00A365FE" w:rsidRDefault="00A365FE" w:rsidP="00A365FE">
      <w:pPr>
        <w:pStyle w:val="a5"/>
        <w:jc w:val="both"/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AA69CF" w:rsidRDefault="00AA69CF" w:rsidP="00AA69CF">
      <w:pPr>
        <w:pStyle w:val="a5"/>
        <w:rPr>
          <w:b/>
          <w:bCs/>
          <w:kern w:val="36"/>
          <w:lang w:eastAsia="ru-RU"/>
        </w:rPr>
      </w:pPr>
    </w:p>
    <w:p w:rsidR="00FD26AE" w:rsidRDefault="00FD26AE" w:rsidP="00AA69CF">
      <w:pPr>
        <w:pStyle w:val="a5"/>
        <w:jc w:val="center"/>
        <w:rPr>
          <w:b/>
          <w:bCs/>
          <w:kern w:val="36"/>
          <w:lang w:eastAsia="ru-RU"/>
        </w:rPr>
      </w:pPr>
    </w:p>
    <w:p w:rsidR="00FD26AE" w:rsidRDefault="00FD26AE" w:rsidP="00AA69CF">
      <w:pPr>
        <w:pStyle w:val="a5"/>
        <w:jc w:val="center"/>
        <w:rPr>
          <w:b/>
          <w:bCs/>
          <w:kern w:val="36"/>
          <w:lang w:eastAsia="ru-RU"/>
        </w:rPr>
      </w:pPr>
    </w:p>
    <w:p w:rsidR="00FD26AE" w:rsidRDefault="00FD26AE" w:rsidP="00AA69CF">
      <w:pPr>
        <w:pStyle w:val="a5"/>
        <w:jc w:val="center"/>
        <w:rPr>
          <w:b/>
          <w:bCs/>
          <w:kern w:val="36"/>
          <w:lang w:eastAsia="ru-RU"/>
        </w:rPr>
      </w:pPr>
    </w:p>
    <w:p w:rsidR="00FD26AE" w:rsidRDefault="00FD26AE" w:rsidP="00AA69CF">
      <w:pPr>
        <w:pStyle w:val="a5"/>
        <w:jc w:val="center"/>
        <w:rPr>
          <w:b/>
          <w:bCs/>
          <w:kern w:val="36"/>
          <w:lang w:eastAsia="ru-RU"/>
        </w:rPr>
      </w:pPr>
    </w:p>
    <w:p w:rsidR="00FD26AE" w:rsidRDefault="00FD26AE" w:rsidP="00AA69CF">
      <w:pPr>
        <w:pStyle w:val="a5"/>
        <w:jc w:val="center"/>
        <w:rPr>
          <w:b/>
          <w:bCs/>
          <w:kern w:val="36"/>
          <w:lang w:eastAsia="ru-RU"/>
        </w:rPr>
      </w:pPr>
    </w:p>
    <w:p w:rsidR="00AA69CF" w:rsidRPr="00A365FE" w:rsidRDefault="00AA69CF" w:rsidP="00AA69CF">
      <w:pPr>
        <w:pStyle w:val="a5"/>
        <w:jc w:val="center"/>
        <w:rPr>
          <w:b/>
          <w:bCs/>
          <w:kern w:val="36"/>
          <w:lang w:eastAsia="ru-RU"/>
        </w:rPr>
      </w:pPr>
      <w:r w:rsidRPr="00A365FE">
        <w:rPr>
          <w:b/>
          <w:bCs/>
          <w:kern w:val="36"/>
          <w:lang w:eastAsia="ru-RU"/>
        </w:rPr>
        <w:lastRenderedPageBreak/>
        <w:t>СОДЕРЖАНИЕ УЧЕБНОГО ПРЕДМЕТА</w:t>
      </w:r>
    </w:p>
    <w:p w:rsidR="00A365FE" w:rsidRPr="00AA69CF" w:rsidRDefault="00AA69CF" w:rsidP="00AA69CF">
      <w:pPr>
        <w:pStyle w:val="a5"/>
      </w:pPr>
      <w:r w:rsidRPr="00AA69CF">
        <w:rPr>
          <w:b/>
          <w:bCs/>
          <w:lang w:eastAsia="ru-RU"/>
        </w:rPr>
        <w:t>Античная литература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Гомер.</w:t>
      </w:r>
      <w:r w:rsidRPr="00AA69CF">
        <w:rPr>
          <w:lang w:eastAsia="ru-RU"/>
        </w:rPr>
        <w:t> Поэмы. «Илиада», «Одиссея» (фрагменты).</w:t>
      </w:r>
      <w:r w:rsidRPr="00AA69CF">
        <w:rPr>
          <w:lang w:eastAsia="ru-RU"/>
        </w:rPr>
        <w:br/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Фольклор</w:t>
      </w:r>
      <w:r w:rsidRPr="00AA69CF">
        <w:rPr>
          <w:lang w:eastAsia="ru-RU"/>
        </w:rPr>
        <w:br/>
        <w:t>Русские былины (не менее двух). Например, «Илья Муромец и Соловей-разбойник», «Садко».</w:t>
      </w:r>
      <w:r w:rsidRPr="00AA69CF">
        <w:rPr>
          <w:lang w:eastAsia="ru-RU"/>
        </w:rPr>
        <w:br/>
        <w:t xml:space="preserve">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 w:rsidRPr="00AA69CF">
        <w:rPr>
          <w:lang w:eastAsia="ru-RU"/>
        </w:rPr>
        <w:t>Нибелунгах</w:t>
      </w:r>
      <w:proofErr w:type="spellEnd"/>
      <w:r w:rsidRPr="00AA69CF">
        <w:rPr>
          <w:lang w:eastAsia="ru-RU"/>
        </w:rPr>
        <w:t>» (фрагменты), баллада «</w:t>
      </w:r>
      <w:proofErr w:type="spellStart"/>
      <w:r w:rsidRPr="00AA69CF">
        <w:rPr>
          <w:lang w:eastAsia="ru-RU"/>
        </w:rPr>
        <w:t>Аника-воин</w:t>
      </w:r>
      <w:proofErr w:type="spellEnd"/>
      <w:r w:rsidRPr="00AA69CF">
        <w:rPr>
          <w:lang w:eastAsia="ru-RU"/>
        </w:rPr>
        <w:t>» и др.</w:t>
      </w:r>
      <w:r w:rsidRPr="00AA69CF">
        <w:rPr>
          <w:lang w:eastAsia="ru-RU"/>
        </w:rPr>
        <w:br/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Древнерусская литература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«Повесть временных лет»</w:t>
      </w:r>
      <w:r w:rsidRPr="00AA69CF">
        <w:rPr>
          <w:lang w:eastAsia="ru-RU"/>
        </w:rPr>
        <w:t> 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r w:rsidRPr="00AA69CF">
        <w:rPr>
          <w:lang w:eastAsia="ru-RU"/>
        </w:rPr>
        <w:br/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Литература первой половины XIX века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А. С. Пушкин.</w:t>
      </w:r>
      <w:r w:rsidRPr="00AA69CF">
        <w:rPr>
          <w:lang w:eastAsia="ru-RU"/>
        </w:rPr>
        <w:t> Стихотворения (не менее трёх). «Песнь о вещем Олеге», «Зимняя дорога», «Узник», «Туча» и др. Роман «Дубровский».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М. Ю. Лермонтов.</w:t>
      </w:r>
      <w:r w:rsidRPr="00AA69CF">
        <w:rPr>
          <w:lang w:eastAsia="ru-RU"/>
        </w:rPr>
        <w:t> Стихотворения (не менее трёх). «Три пальмы», «Листок», «Утёс» и др.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А. В. Кольцов.</w:t>
      </w:r>
      <w:r w:rsidRPr="00AA69CF">
        <w:rPr>
          <w:lang w:eastAsia="ru-RU"/>
        </w:rPr>
        <w:t> Стихотворения (не менее двух). Например, «Косарь», «Соловей» и др.</w:t>
      </w:r>
      <w:r w:rsidRPr="00AA69CF">
        <w:rPr>
          <w:lang w:eastAsia="ru-RU"/>
        </w:rPr>
        <w:br/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Литература второй половины XIX века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Ф. И. Тютчев. </w:t>
      </w:r>
      <w:r w:rsidRPr="00AA69CF">
        <w:rPr>
          <w:lang w:eastAsia="ru-RU"/>
        </w:rPr>
        <w:t>Стихотворения (не менее двух). «Есть в осени первоначальной…», «С поляны коршун поднялся…».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А. А. Фет.</w:t>
      </w:r>
      <w:r w:rsidRPr="00AA69CF">
        <w:rPr>
          <w:lang w:eastAsia="ru-RU"/>
        </w:rPr>
        <w:t> Стихотворения (не менее двух). «Учись у них — у дуба, у берёзы…», «Я пришёл к тебе с приветом…».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И. С. Тургенев.</w:t>
      </w:r>
      <w:r w:rsidRPr="00AA69CF">
        <w:rPr>
          <w:lang w:eastAsia="ru-RU"/>
        </w:rPr>
        <w:t> Рассказ «</w:t>
      </w:r>
      <w:proofErr w:type="spellStart"/>
      <w:r w:rsidRPr="00AA69CF">
        <w:rPr>
          <w:lang w:eastAsia="ru-RU"/>
        </w:rPr>
        <w:t>Бежин</w:t>
      </w:r>
      <w:proofErr w:type="spellEnd"/>
      <w:r w:rsidRPr="00AA69CF">
        <w:rPr>
          <w:lang w:eastAsia="ru-RU"/>
        </w:rPr>
        <w:t xml:space="preserve"> луг».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Н. С. Лесков.</w:t>
      </w:r>
      <w:r w:rsidRPr="00AA69CF">
        <w:rPr>
          <w:lang w:eastAsia="ru-RU"/>
        </w:rPr>
        <w:t> Сказ «Левша».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Л. Н. Толстой.</w:t>
      </w:r>
      <w:r w:rsidRPr="00AA69CF">
        <w:rPr>
          <w:lang w:eastAsia="ru-RU"/>
        </w:rPr>
        <w:t> Повесть «Детство» (главы).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А. П. Чехов. </w:t>
      </w:r>
      <w:r w:rsidRPr="00AA69CF">
        <w:rPr>
          <w:lang w:eastAsia="ru-RU"/>
        </w:rPr>
        <w:t>Рассказы (три по выбору). Например, «Толстый и тонкий», «Хамелеон», «Смерть чиновника» и др.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А. И. Куприн. </w:t>
      </w:r>
      <w:r w:rsidRPr="00AA69CF">
        <w:rPr>
          <w:lang w:eastAsia="ru-RU"/>
        </w:rPr>
        <w:t>Рассказ «Чудесный доктор».</w:t>
      </w:r>
      <w:r w:rsidRPr="00AA69CF">
        <w:rPr>
          <w:lang w:eastAsia="ru-RU"/>
        </w:rPr>
        <w:br/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Литература XX века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Стихотворения отечественных поэтов начала ХХ века </w:t>
      </w:r>
      <w:r w:rsidRPr="00AA69CF">
        <w:rPr>
          <w:lang w:eastAsia="ru-RU"/>
        </w:rPr>
        <w:t>(не менее двух). Например, стихотворения С. А. Есенина, В. В. Маяковского, А. А. Блока и др.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Стихотворения отечественных поэтов XX века </w:t>
      </w:r>
      <w:r w:rsidRPr="00AA69CF">
        <w:rPr>
          <w:lang w:eastAsia="ru-RU"/>
        </w:rPr>
        <w:t xml:space="preserve">(не менее четырёх стихотворений двух поэтов). Например, стихотворения О. Ф. </w:t>
      </w:r>
      <w:proofErr w:type="spellStart"/>
      <w:r w:rsidRPr="00AA69CF">
        <w:rPr>
          <w:lang w:eastAsia="ru-RU"/>
        </w:rPr>
        <w:t>Берггольц</w:t>
      </w:r>
      <w:proofErr w:type="spellEnd"/>
      <w:r w:rsidRPr="00AA69CF">
        <w:rPr>
          <w:lang w:eastAsia="ru-RU"/>
        </w:rPr>
        <w:t xml:space="preserve">, В. С. Высоцкого, Е. А. Евтушенко, А. С. Кушнера, Ю. Д. </w:t>
      </w:r>
      <w:proofErr w:type="spellStart"/>
      <w:r w:rsidRPr="00AA69CF">
        <w:rPr>
          <w:lang w:eastAsia="ru-RU"/>
        </w:rPr>
        <w:t>Левитанского</w:t>
      </w:r>
      <w:proofErr w:type="spellEnd"/>
      <w:r w:rsidRPr="00AA69CF">
        <w:rPr>
          <w:lang w:eastAsia="ru-RU"/>
        </w:rPr>
        <w:t xml:space="preserve">, Ю. П. </w:t>
      </w:r>
      <w:proofErr w:type="spellStart"/>
      <w:r w:rsidRPr="00AA69CF">
        <w:rPr>
          <w:lang w:eastAsia="ru-RU"/>
        </w:rPr>
        <w:t>Мориц</w:t>
      </w:r>
      <w:proofErr w:type="spellEnd"/>
      <w:r w:rsidRPr="00AA69CF">
        <w:rPr>
          <w:lang w:eastAsia="ru-RU"/>
        </w:rPr>
        <w:t>, Б. Ш. Окуджавы, Д. С. Самойлова.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Проза отечественных писателей конца XX — начала XXI века, в том числе о Великой Отечественной войне</w:t>
      </w:r>
      <w:r w:rsidRPr="00AA69CF">
        <w:rPr>
          <w:lang w:eastAsia="ru-RU"/>
        </w:rPr>
        <w:t xml:space="preserve"> (два произведения по выбору). Например, Б. Л. Васильев. «Экспонат №...»; Б. П. Екимов. «Ночь исцеления», А. В. </w:t>
      </w:r>
      <w:proofErr w:type="spellStart"/>
      <w:r w:rsidRPr="00AA69CF">
        <w:rPr>
          <w:lang w:eastAsia="ru-RU"/>
        </w:rPr>
        <w:t>Жвалевский</w:t>
      </w:r>
      <w:proofErr w:type="spellEnd"/>
      <w:r w:rsidRPr="00AA69CF">
        <w:rPr>
          <w:lang w:eastAsia="ru-RU"/>
        </w:rPr>
        <w:t xml:space="preserve"> и Е. Б. Пастернак. «Правдивая история Деда Мороза» (глава «Очень страшный 1942 Новый год») и др.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В. Г. Распутин. </w:t>
      </w:r>
      <w:r w:rsidRPr="00AA69CF">
        <w:rPr>
          <w:lang w:eastAsia="ru-RU"/>
        </w:rPr>
        <w:t>Рассказ «Уроки французского».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Произведения отечественных писателей на тему взросления человека </w:t>
      </w:r>
      <w:r w:rsidRPr="00AA69CF">
        <w:rPr>
          <w:lang w:eastAsia="ru-RU"/>
        </w:rPr>
        <w:t xml:space="preserve">(не менее двух). Например, Р. П. Погодин. «Кирпичные острова»; Р. И. </w:t>
      </w:r>
      <w:proofErr w:type="spellStart"/>
      <w:r w:rsidRPr="00AA69CF">
        <w:rPr>
          <w:lang w:eastAsia="ru-RU"/>
        </w:rPr>
        <w:t>Фраерман</w:t>
      </w:r>
      <w:proofErr w:type="spellEnd"/>
      <w:r w:rsidRPr="00AA69CF">
        <w:rPr>
          <w:lang w:eastAsia="ru-RU"/>
        </w:rPr>
        <w:t>. «Дикая собака Динго, или Повесть о первой любви»; Ю. И. Коваль. «Самая лёгкая лодка в мире» и др.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lastRenderedPageBreak/>
        <w:t>Произведения современных отечественных писателей-фантастов</w:t>
      </w:r>
      <w:r w:rsidRPr="00AA69CF">
        <w:rPr>
          <w:lang w:eastAsia="ru-RU"/>
        </w:rPr>
        <w:t xml:space="preserve"> (не менее двух). Например, А. В. </w:t>
      </w:r>
      <w:proofErr w:type="spellStart"/>
      <w:r w:rsidRPr="00AA69CF">
        <w:rPr>
          <w:lang w:eastAsia="ru-RU"/>
        </w:rPr>
        <w:t>Жвалевский</w:t>
      </w:r>
      <w:proofErr w:type="spellEnd"/>
      <w:r w:rsidRPr="00AA69CF">
        <w:rPr>
          <w:lang w:eastAsia="ru-RU"/>
        </w:rPr>
        <w:t xml:space="preserve"> и Е. Б. Пастернак. «Время всегда хорошее»; С. В. Лукьяненко. «Мальчик и Тьма»; В. В. </w:t>
      </w:r>
      <w:proofErr w:type="spellStart"/>
      <w:r w:rsidRPr="00AA69CF">
        <w:rPr>
          <w:lang w:eastAsia="ru-RU"/>
        </w:rPr>
        <w:t>Ледерман</w:t>
      </w:r>
      <w:proofErr w:type="spellEnd"/>
      <w:r w:rsidRPr="00AA69CF">
        <w:rPr>
          <w:lang w:eastAsia="ru-RU"/>
        </w:rPr>
        <w:t xml:space="preserve">. «Календарь </w:t>
      </w:r>
      <w:proofErr w:type="spellStart"/>
      <w:r w:rsidRPr="00AA69CF">
        <w:rPr>
          <w:lang w:eastAsia="ru-RU"/>
        </w:rPr>
        <w:t>ма</w:t>
      </w:r>
      <w:proofErr w:type="spellEnd"/>
      <w:r w:rsidRPr="00AA69CF">
        <w:rPr>
          <w:lang w:eastAsia="ru-RU"/>
        </w:rPr>
        <w:t>(</w:t>
      </w:r>
      <w:proofErr w:type="spellStart"/>
      <w:r w:rsidRPr="00AA69CF">
        <w:rPr>
          <w:lang w:eastAsia="ru-RU"/>
        </w:rPr>
        <w:t>й</w:t>
      </w:r>
      <w:proofErr w:type="spellEnd"/>
      <w:r w:rsidRPr="00AA69CF">
        <w:rPr>
          <w:lang w:eastAsia="ru-RU"/>
        </w:rPr>
        <w:t>)я» и др.</w:t>
      </w:r>
      <w:r w:rsidRPr="00AA69CF">
        <w:rPr>
          <w:lang w:eastAsia="ru-RU"/>
        </w:rPr>
        <w:br/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Литература народов Российской Федерации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Стихотворения</w:t>
      </w:r>
      <w:r w:rsidRPr="00AA69CF">
        <w:rPr>
          <w:lang w:eastAsia="ru-RU"/>
        </w:rPr>
        <w:t> 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r w:rsidRPr="00AA69CF">
        <w:rPr>
          <w:lang w:eastAsia="ru-RU"/>
        </w:rPr>
        <w:br/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Зарубежная литература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Д. Дефо. </w:t>
      </w:r>
      <w:r w:rsidRPr="00AA69CF">
        <w:rPr>
          <w:lang w:eastAsia="ru-RU"/>
        </w:rPr>
        <w:t>«Робинзон Крузо» (главы по выбору).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Дж. Свифт. </w:t>
      </w:r>
      <w:r w:rsidRPr="00AA69CF">
        <w:rPr>
          <w:lang w:eastAsia="ru-RU"/>
        </w:rPr>
        <w:t>«Путешествия Гулливера» (главы по выбору).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Произведения зарубежных писателей на тему взросления человека</w:t>
      </w:r>
      <w:r w:rsidRPr="00AA69CF">
        <w:rPr>
          <w:lang w:eastAsia="ru-RU"/>
        </w:rPr>
        <w:t> (не менее двух). Например, Ж. Верн. «Дети капитана Гранта» (главы по выбору). Х. Ли. «Убить пересмешника» (главы по выбору) и др.</w:t>
      </w:r>
      <w:r w:rsidRPr="00AA69CF">
        <w:rPr>
          <w:lang w:eastAsia="ru-RU"/>
        </w:rPr>
        <w:br/>
      </w:r>
      <w:r w:rsidRPr="00AA69CF">
        <w:rPr>
          <w:b/>
          <w:bCs/>
          <w:lang w:eastAsia="ru-RU"/>
        </w:rPr>
        <w:t>Произведения современных зарубежных писателей-фантастов</w:t>
      </w:r>
      <w:r w:rsidRPr="00AA69CF">
        <w:rPr>
          <w:lang w:eastAsia="ru-RU"/>
        </w:rPr>
        <w:t xml:space="preserve"> (не менее двух). Например, Дж. К. </w:t>
      </w:r>
      <w:proofErr w:type="spellStart"/>
      <w:r w:rsidRPr="00AA69CF">
        <w:rPr>
          <w:lang w:eastAsia="ru-RU"/>
        </w:rPr>
        <w:t>Роулинг</w:t>
      </w:r>
      <w:proofErr w:type="spellEnd"/>
      <w:r w:rsidRPr="00AA69CF">
        <w:rPr>
          <w:lang w:eastAsia="ru-RU"/>
        </w:rPr>
        <w:t xml:space="preserve">. «Гарри </w:t>
      </w:r>
      <w:proofErr w:type="spellStart"/>
      <w:r w:rsidRPr="00AA69CF">
        <w:rPr>
          <w:lang w:eastAsia="ru-RU"/>
        </w:rPr>
        <w:t>Поттер</w:t>
      </w:r>
      <w:proofErr w:type="spellEnd"/>
      <w:r w:rsidRPr="00AA69CF">
        <w:rPr>
          <w:lang w:eastAsia="ru-RU"/>
        </w:rPr>
        <w:t>» (главы по выбору), Д. У. Джонс. «Дом с характером» и др.</w:t>
      </w:r>
      <w:r w:rsidRPr="00AA69CF">
        <w:rPr>
          <w:lang w:eastAsia="ru-RU"/>
        </w:rPr>
        <w:br/>
      </w:r>
    </w:p>
    <w:p w:rsidR="00A365FE" w:rsidRPr="00A365FE" w:rsidRDefault="00A365FE" w:rsidP="00AA69CF">
      <w:pPr>
        <w:pStyle w:val="a5"/>
      </w:pPr>
    </w:p>
    <w:p w:rsidR="00A365FE" w:rsidRPr="00A365FE" w:rsidRDefault="00A365FE" w:rsidP="00AA69CF">
      <w:pPr>
        <w:pStyle w:val="a5"/>
      </w:pPr>
    </w:p>
    <w:p w:rsidR="00A365FE" w:rsidRPr="00A365FE" w:rsidRDefault="00A365FE" w:rsidP="00AA69CF">
      <w:pPr>
        <w:pStyle w:val="a5"/>
      </w:pPr>
    </w:p>
    <w:p w:rsidR="00A365FE" w:rsidRPr="00A365FE" w:rsidRDefault="00A365FE" w:rsidP="00AA69CF">
      <w:pPr>
        <w:pStyle w:val="a5"/>
      </w:pPr>
    </w:p>
    <w:p w:rsidR="00A365FE" w:rsidRPr="00A365FE" w:rsidRDefault="00A365FE" w:rsidP="00AA69CF">
      <w:pPr>
        <w:pStyle w:val="a5"/>
      </w:pPr>
    </w:p>
    <w:p w:rsidR="00A365FE" w:rsidRPr="00A365FE" w:rsidRDefault="00A365FE" w:rsidP="00AA69CF">
      <w:pPr>
        <w:pStyle w:val="a5"/>
      </w:pPr>
    </w:p>
    <w:p w:rsidR="00A365FE" w:rsidRDefault="00A365FE" w:rsidP="00AA69CF">
      <w:pPr>
        <w:pStyle w:val="a5"/>
      </w:pPr>
    </w:p>
    <w:p w:rsidR="00A61233" w:rsidRDefault="00A61233" w:rsidP="00A365FE">
      <w:pPr>
        <w:pStyle w:val="a5"/>
        <w:jc w:val="both"/>
      </w:pPr>
    </w:p>
    <w:p w:rsidR="00A61233" w:rsidRDefault="00A61233" w:rsidP="00A365FE">
      <w:pPr>
        <w:pStyle w:val="a5"/>
        <w:jc w:val="both"/>
      </w:pPr>
    </w:p>
    <w:p w:rsidR="00A61233" w:rsidRDefault="00A61233" w:rsidP="00A365FE">
      <w:pPr>
        <w:pStyle w:val="a5"/>
        <w:jc w:val="both"/>
      </w:pPr>
    </w:p>
    <w:p w:rsidR="00A61233" w:rsidRDefault="00A61233" w:rsidP="00A365FE">
      <w:pPr>
        <w:pStyle w:val="a5"/>
        <w:jc w:val="both"/>
      </w:pPr>
    </w:p>
    <w:p w:rsidR="00A61233" w:rsidRPr="00A365FE" w:rsidRDefault="00A61233" w:rsidP="00A365FE">
      <w:pPr>
        <w:pStyle w:val="a5"/>
        <w:jc w:val="both"/>
      </w:pPr>
    </w:p>
    <w:p w:rsidR="00A365FE" w:rsidRDefault="00A365FE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AA69CF" w:rsidRDefault="00AA69CF" w:rsidP="00A365FE">
      <w:pPr>
        <w:pStyle w:val="a5"/>
        <w:jc w:val="both"/>
      </w:pPr>
    </w:p>
    <w:p w:rsidR="00DC25EF" w:rsidRPr="00AA69CF" w:rsidRDefault="00DC25EF" w:rsidP="0075089C">
      <w:pPr>
        <w:pStyle w:val="11"/>
        <w:spacing w:before="62"/>
        <w:ind w:left="0"/>
        <w:jc w:val="center"/>
      </w:pPr>
      <w:r w:rsidRPr="00AA69CF">
        <w:t>ТЕМАТИЧЕСКОЕ ПЛАНИРОВАНИЕ</w:t>
      </w:r>
      <w:r w:rsidR="0075089C" w:rsidRPr="00AA69CF">
        <w:t xml:space="preserve">   </w:t>
      </w:r>
      <w:r w:rsidRPr="00AA69CF"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5"/>
        <w:gridCol w:w="4378"/>
        <w:gridCol w:w="1496"/>
        <w:gridCol w:w="1716"/>
        <w:gridCol w:w="1779"/>
        <w:gridCol w:w="2824"/>
      </w:tblGrid>
      <w:tr w:rsidR="00DC25EF" w:rsidTr="00DC25E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 xml:space="preserve">№ </w:t>
            </w:r>
            <w:proofErr w:type="spellStart"/>
            <w:r w:rsidRPr="00A365FE">
              <w:rPr>
                <w:b/>
              </w:rPr>
              <w:t>п</w:t>
            </w:r>
            <w:proofErr w:type="spellEnd"/>
            <w:r w:rsidRPr="00A365FE">
              <w:rPr>
                <w:b/>
              </w:rPr>
              <w:t>/</w:t>
            </w:r>
            <w:proofErr w:type="spellStart"/>
            <w:r w:rsidRPr="00A365FE">
              <w:rPr>
                <w:b/>
              </w:rPr>
              <w:t>п</w:t>
            </w:r>
            <w:proofErr w:type="spellEnd"/>
            <w:r w:rsidRPr="00A365FE">
              <w:rPr>
                <w:b/>
              </w:rPr>
              <w:t xml:space="preserve"> </w:t>
            </w:r>
          </w:p>
          <w:p w:rsidR="00DC25EF" w:rsidRPr="00A365FE" w:rsidRDefault="00DC25EF" w:rsidP="00DC25EF">
            <w:pPr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 xml:space="preserve">Наименование разделов и тем программы </w:t>
            </w:r>
          </w:p>
          <w:p w:rsidR="00DC25EF" w:rsidRPr="00A365FE" w:rsidRDefault="00DC25EF" w:rsidP="00DC25EF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rPr>
                <w:b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 xml:space="preserve">Электронные (цифровые) образовательные ресурсы </w:t>
            </w:r>
          </w:p>
          <w:p w:rsidR="00DC25EF" w:rsidRPr="00A365FE" w:rsidRDefault="00DC25EF" w:rsidP="00DC25EF">
            <w:pPr>
              <w:ind w:left="135"/>
            </w:pPr>
          </w:p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EF" w:rsidRPr="00A365FE" w:rsidRDefault="00DC25EF" w:rsidP="00DC25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EF" w:rsidRPr="00A365FE" w:rsidRDefault="00DC25EF" w:rsidP="00DC25E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 xml:space="preserve">Всего </w:t>
            </w:r>
          </w:p>
          <w:p w:rsidR="00DC25EF" w:rsidRPr="00A365FE" w:rsidRDefault="00DC25EF" w:rsidP="00DC25EF">
            <w:pPr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 xml:space="preserve">Контрольные работы </w:t>
            </w:r>
          </w:p>
          <w:p w:rsidR="00DC25EF" w:rsidRPr="00A365FE" w:rsidRDefault="00DC25EF" w:rsidP="00DC25EF">
            <w:pPr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 xml:space="preserve">Практические работы </w:t>
            </w:r>
          </w:p>
          <w:p w:rsidR="00DC25EF" w:rsidRPr="00A365FE" w:rsidRDefault="00DC25EF" w:rsidP="00DC25E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EF" w:rsidRPr="00A365FE" w:rsidRDefault="00DC25EF" w:rsidP="00DC25EF"/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>Раздел 1.</w:t>
            </w:r>
            <w:r w:rsidRPr="00A365FE">
              <w:t xml:space="preserve"> </w:t>
            </w:r>
            <w:r w:rsidRPr="00A365FE">
              <w:rPr>
                <w:b/>
              </w:rPr>
              <w:t>Античная литература</w:t>
            </w:r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694B38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9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/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>Раздел 2.</w:t>
            </w:r>
            <w:r w:rsidRPr="00A365FE">
              <w:t xml:space="preserve"> </w:t>
            </w:r>
            <w:r w:rsidRPr="00A365FE">
              <w:rPr>
                <w:b/>
              </w:rPr>
              <w:t>Фольклор</w:t>
            </w:r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0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Народные песни и баллады народов России и мира. (не менее трёх песен и одной баллады), «Песнь о Роланде» (фрагменты), «Песнь о </w:t>
            </w:r>
            <w:proofErr w:type="spellStart"/>
            <w:r w:rsidRPr="00A365FE">
              <w:t>Нибелунгах</w:t>
            </w:r>
            <w:proofErr w:type="spellEnd"/>
            <w:r w:rsidRPr="00A365FE">
              <w:t>» (фрагменты), баллада «</w:t>
            </w:r>
            <w:proofErr w:type="spellStart"/>
            <w:r w:rsidRPr="00A365FE">
              <w:t>Аника-воин</w:t>
            </w:r>
            <w:proofErr w:type="spellEnd"/>
            <w:r w:rsidRPr="00A365FE">
              <w:t>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1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/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>Раздел 3.</w:t>
            </w:r>
            <w:r w:rsidRPr="00A365FE">
              <w:t xml:space="preserve"> </w:t>
            </w:r>
            <w:r w:rsidRPr="00A365FE">
              <w:rPr>
                <w:b/>
              </w:rPr>
              <w:t>Древнерусская литература</w:t>
            </w:r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2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/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>Раздел 4.</w:t>
            </w:r>
            <w:r w:rsidRPr="00A365FE">
              <w:t xml:space="preserve"> </w:t>
            </w:r>
            <w:r w:rsidRPr="00A365FE">
              <w:rPr>
                <w:b/>
              </w:rPr>
              <w:t>Литература первой половины XIX века</w:t>
            </w:r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А. С. Пушкин. Стихотворения (не менее трёх). «Песнь о вещем Олеге», «Зимняя дорога», «Узник», «Туча» и др. Роман </w:t>
            </w:r>
            <w:r w:rsidRPr="00A365FE">
              <w:lastRenderedPageBreak/>
              <w:t>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lastRenderedPageBreak/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3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4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5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/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>Раздел 5.</w:t>
            </w:r>
            <w:r w:rsidRPr="00A365FE">
              <w:t xml:space="preserve"> </w:t>
            </w:r>
            <w:r w:rsidRPr="00A365FE">
              <w:rPr>
                <w:b/>
              </w:rPr>
              <w:t>Литература второй половины XIX века</w:t>
            </w:r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6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7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И. С. Тургенев. Рассказ «</w:t>
            </w:r>
            <w:proofErr w:type="spellStart"/>
            <w:r w:rsidRPr="00A365FE">
              <w:t>Бежин</w:t>
            </w:r>
            <w:proofErr w:type="spellEnd"/>
            <w:r w:rsidRPr="00A365FE"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8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19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0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1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2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/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>Раздел 6.</w:t>
            </w:r>
            <w:r w:rsidRPr="00A365FE">
              <w:t xml:space="preserve"> </w:t>
            </w:r>
            <w:r w:rsidRPr="00A365FE">
              <w:rPr>
                <w:b/>
              </w:rPr>
              <w:t>Литература ХХ века</w:t>
            </w:r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3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Стихотворения отечественных поэтов XX века. (не менее четырёх стихотворений </w:t>
            </w:r>
            <w:r w:rsidRPr="00A365FE">
              <w:lastRenderedPageBreak/>
              <w:t xml:space="preserve">двух поэтов), Например, стихотворения О. Ф. </w:t>
            </w:r>
            <w:proofErr w:type="spellStart"/>
            <w:r w:rsidRPr="00A365FE">
              <w:t>Берггольц</w:t>
            </w:r>
            <w:proofErr w:type="spellEnd"/>
            <w:r w:rsidRPr="00A365FE">
              <w:t xml:space="preserve">, В. С. Высоцкого, Е. А. Евтушенко, А. С. Кушнера, Ю. Д. </w:t>
            </w:r>
            <w:proofErr w:type="spellStart"/>
            <w:r w:rsidRPr="00A365FE">
              <w:t>Левитанского</w:t>
            </w:r>
            <w:proofErr w:type="spellEnd"/>
            <w:r w:rsidRPr="00A365FE">
              <w:t xml:space="preserve">, Ю. П. </w:t>
            </w:r>
            <w:proofErr w:type="spellStart"/>
            <w:r w:rsidRPr="00A365FE">
              <w:t>Мориц</w:t>
            </w:r>
            <w:proofErr w:type="spellEnd"/>
            <w:r w:rsidRPr="00A365FE">
              <w:t>, Б. Ш. Окуджавы,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4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lastRenderedPageBreak/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Проза отечественных писателей конца XX — начала XXI века, в том числе о Великой Отечественной войне. (два произведения по выбору), Например, Б. Л. Васильев. «Экспонат №»; Б. П. Екимов. «Ночь исцеления»; А. В. </w:t>
            </w:r>
            <w:proofErr w:type="spellStart"/>
            <w:r w:rsidRPr="00A365FE">
              <w:t>Жвалевский</w:t>
            </w:r>
            <w:proofErr w:type="spellEnd"/>
            <w:r w:rsidRPr="00A365FE">
              <w:t xml:space="preserve">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5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6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Произведения отечественных писателей на тему взросления человека. (не менее двух), Например, Р. П. Погодин. «Кирпичные острова»; Р. И. </w:t>
            </w:r>
            <w:proofErr w:type="spellStart"/>
            <w:r w:rsidRPr="00A365FE">
              <w:t>Фраерман</w:t>
            </w:r>
            <w:proofErr w:type="spellEnd"/>
            <w:r w:rsidRPr="00A365FE">
              <w:t>. «Дикая собака Динго, или Повесть о первой любви»; Ю. И. Коваль. «Самая лёгкая лодка в мире»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7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Произведения современных отечественных писателей-фантастов. (не менее двух).Например, А. В. </w:t>
            </w:r>
            <w:proofErr w:type="spellStart"/>
            <w:r w:rsidRPr="00A365FE">
              <w:t>Жвалевский</w:t>
            </w:r>
            <w:proofErr w:type="spellEnd"/>
            <w:r w:rsidRPr="00A365FE">
              <w:t xml:space="preserve"> и Е. Б. Пастернак. «Время всегда хорошее»; В. В. </w:t>
            </w:r>
            <w:proofErr w:type="spellStart"/>
            <w:r w:rsidRPr="00A365FE">
              <w:t>Ледерман</w:t>
            </w:r>
            <w:proofErr w:type="spellEnd"/>
            <w:r w:rsidRPr="00A365FE">
              <w:t xml:space="preserve">. «Календарь </w:t>
            </w:r>
            <w:proofErr w:type="spellStart"/>
            <w:r w:rsidRPr="00A365FE">
              <w:t>ма</w:t>
            </w:r>
            <w:proofErr w:type="spellEnd"/>
            <w:r w:rsidRPr="00A365FE">
              <w:t>(</w:t>
            </w:r>
            <w:proofErr w:type="spellStart"/>
            <w:r w:rsidRPr="00A365FE">
              <w:t>й</w:t>
            </w:r>
            <w:proofErr w:type="spellEnd"/>
            <w:r w:rsidRPr="00A365FE">
              <w:t>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8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Литература народов Российской Федерации. Стихотворения (два по выбору).Например,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</w:t>
            </w:r>
            <w:r w:rsidRPr="00A365FE">
              <w:lastRenderedPageBreak/>
              <w:t>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29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/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rPr>
                <w:b/>
              </w:rPr>
              <w:t>Раздел 7.</w:t>
            </w:r>
            <w:r w:rsidRPr="00A365FE">
              <w:t xml:space="preserve"> Зарубежная литература</w:t>
            </w:r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30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31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32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r w:rsidRPr="00A365FE"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Произведения современных зарубежных писателей-фантастов. (не менее двух).Например, Дж. К. </w:t>
            </w:r>
            <w:proofErr w:type="spellStart"/>
            <w:r w:rsidRPr="00A365FE">
              <w:t>Роулинг</w:t>
            </w:r>
            <w:proofErr w:type="spellEnd"/>
            <w:r w:rsidRPr="00A365FE">
              <w:t xml:space="preserve">. «Гарри </w:t>
            </w:r>
            <w:proofErr w:type="spellStart"/>
            <w:r w:rsidRPr="00A365FE">
              <w:t>Поттер</w:t>
            </w:r>
            <w:proofErr w:type="spellEnd"/>
            <w:r w:rsidRPr="00A365FE">
              <w:t>» (главы по выбору), Д. У. Джонс. 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33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/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34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FF3263" w:rsidP="00DC25EF">
            <w:pPr>
              <w:ind w:left="135"/>
              <w:jc w:val="center"/>
            </w:pPr>
            <w:r>
              <w:t xml:space="preserve"> </w:t>
            </w:r>
            <w:r w:rsidR="00DC25EF"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35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 xml:space="preserve">Библиотека ЦОК </w:t>
            </w:r>
            <w:hyperlink r:id="rId36">
              <w:r w:rsidRPr="00A365FE">
                <w:rPr>
                  <w:u w:val="single"/>
                </w:rPr>
                <w:t>https://m.edsoo.ru/7f41542e</w:t>
              </w:r>
            </w:hyperlink>
          </w:p>
        </w:tc>
      </w:tr>
      <w:tr w:rsidR="00DC25EF" w:rsidRPr="00726E3C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</w:p>
        </w:tc>
      </w:tr>
      <w:tr w:rsidR="00DC25EF" w:rsidTr="00DC2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</w:pPr>
            <w:r w:rsidRPr="00A365FE"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>
            <w:pPr>
              <w:ind w:left="135"/>
              <w:jc w:val="center"/>
            </w:pPr>
            <w:r w:rsidRPr="00A365FE"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25EF" w:rsidRPr="00A365FE" w:rsidRDefault="00DC25EF" w:rsidP="00DC25EF"/>
        </w:tc>
      </w:tr>
    </w:tbl>
    <w:p w:rsidR="00DC25EF" w:rsidRDefault="00DC25EF" w:rsidP="00DC25EF">
      <w:pPr>
        <w:sectPr w:rsidR="00DC25EF" w:rsidSect="003D3D02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A365FE" w:rsidRPr="00694B38" w:rsidRDefault="00A365FE" w:rsidP="0075089C">
      <w:pPr>
        <w:ind w:left="120"/>
        <w:jc w:val="center"/>
        <w:rPr>
          <w:sz w:val="24"/>
          <w:szCs w:val="24"/>
        </w:rPr>
      </w:pPr>
      <w:r w:rsidRPr="00694B38">
        <w:rPr>
          <w:b/>
          <w:color w:val="000000"/>
          <w:sz w:val="24"/>
          <w:szCs w:val="24"/>
        </w:rPr>
        <w:lastRenderedPageBreak/>
        <w:t>КАЛЕНДАРНО-ТЕМАТИЧЕСКОЕ ПЛАНИРОВАНИЕ  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283"/>
        <w:gridCol w:w="1256"/>
        <w:gridCol w:w="1716"/>
        <w:gridCol w:w="1779"/>
        <w:gridCol w:w="1263"/>
        <w:gridCol w:w="2861"/>
      </w:tblGrid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b/>
                <w:color w:val="000000"/>
              </w:rPr>
              <w:t xml:space="preserve">№ </w:t>
            </w:r>
            <w:proofErr w:type="spellStart"/>
            <w:r w:rsidRPr="00A365FE">
              <w:rPr>
                <w:b/>
                <w:color w:val="000000"/>
              </w:rPr>
              <w:t>п</w:t>
            </w:r>
            <w:proofErr w:type="spellEnd"/>
            <w:r w:rsidRPr="00A365FE">
              <w:rPr>
                <w:b/>
                <w:color w:val="000000"/>
              </w:rPr>
              <w:t>/</w:t>
            </w:r>
            <w:proofErr w:type="spellStart"/>
            <w:r w:rsidRPr="00A365FE">
              <w:rPr>
                <w:b/>
                <w:color w:val="000000"/>
              </w:rPr>
              <w:t>п</w:t>
            </w:r>
            <w:proofErr w:type="spellEnd"/>
            <w:r w:rsidRPr="00A365FE">
              <w:rPr>
                <w:b/>
                <w:color w:val="000000"/>
              </w:rPr>
              <w:t xml:space="preserve"> </w:t>
            </w:r>
          </w:p>
          <w:p w:rsidR="00A365FE" w:rsidRPr="00A365FE" w:rsidRDefault="00A365FE" w:rsidP="00A365FE">
            <w:pPr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b/>
                <w:color w:val="000000"/>
              </w:rPr>
              <w:t xml:space="preserve">Тема урока </w:t>
            </w:r>
          </w:p>
          <w:p w:rsidR="00A365FE" w:rsidRPr="00A365FE" w:rsidRDefault="00A365FE" w:rsidP="00A365F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b/>
                <w:color w:val="000000"/>
              </w:rPr>
              <w:t xml:space="preserve">Дата изучения </w:t>
            </w:r>
          </w:p>
          <w:p w:rsidR="00A365FE" w:rsidRPr="00A365FE" w:rsidRDefault="00A365FE" w:rsidP="00A365FE">
            <w:pPr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5FE" w:rsidRPr="00A365FE" w:rsidRDefault="00A365FE" w:rsidP="00A3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5FE" w:rsidRPr="00A365FE" w:rsidRDefault="00A365FE" w:rsidP="00A365FE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b/>
                <w:color w:val="000000"/>
              </w:rPr>
              <w:t xml:space="preserve">Всего </w:t>
            </w:r>
          </w:p>
          <w:p w:rsidR="00A365FE" w:rsidRPr="00A365FE" w:rsidRDefault="00A365FE" w:rsidP="00A365FE">
            <w:pPr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b/>
                <w:color w:val="000000"/>
              </w:rPr>
              <w:t xml:space="preserve">Контрольные работы </w:t>
            </w:r>
          </w:p>
          <w:p w:rsidR="00A365FE" w:rsidRPr="00A365FE" w:rsidRDefault="00A365FE" w:rsidP="00A365FE">
            <w:pPr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b/>
                <w:color w:val="000000"/>
              </w:rPr>
              <w:t xml:space="preserve">Практические работы </w:t>
            </w:r>
          </w:p>
          <w:p w:rsidR="00A365FE" w:rsidRPr="00A365FE" w:rsidRDefault="00A365FE" w:rsidP="00A365F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5FE" w:rsidRPr="00A365FE" w:rsidRDefault="00A365FE" w:rsidP="00A3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5FE" w:rsidRPr="00A365FE" w:rsidRDefault="00A365FE" w:rsidP="00A365FE"/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4.09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37">
              <w:r w:rsidRPr="00A365FE">
                <w:rPr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38">
              <w:r w:rsidRPr="00A365FE">
                <w:rPr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8.09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39">
              <w:r w:rsidRPr="00A365FE">
                <w:rPr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Гомер. Поэма «Одиссея» (фрагменты). 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11.09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0">
              <w:r w:rsidRPr="00A365FE">
                <w:rPr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Развитие речи.</w:t>
            </w:r>
            <w:r w:rsidRPr="00A365FE">
              <w:rPr>
                <w:color w:val="000000"/>
              </w:rPr>
              <w:t xml:space="preserve">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13.09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1">
              <w:r w:rsidRPr="00A365FE">
                <w:rPr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Былины.(не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15.09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2">
              <w:r w:rsidRPr="00A365FE">
                <w:rPr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18.09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3">
              <w:r w:rsidRPr="00A365FE">
                <w:rPr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Внеклассное чтение.</w:t>
            </w:r>
            <w:r w:rsidRPr="00A365FE">
              <w:rPr>
                <w:color w:val="000000"/>
              </w:rPr>
              <w:t xml:space="preserve"> Тематика русских былин. Традиции в изображении богатырей. Былина «</w:t>
            </w:r>
            <w:proofErr w:type="spellStart"/>
            <w:r w:rsidRPr="00A365FE">
              <w:rPr>
                <w:color w:val="000000"/>
              </w:rPr>
              <w:t>Вольга</w:t>
            </w:r>
            <w:proofErr w:type="spellEnd"/>
            <w:r w:rsidRPr="00A365FE">
              <w:rPr>
                <w:color w:val="000000"/>
              </w:rPr>
              <w:t xml:space="preserve"> и Микула </w:t>
            </w:r>
            <w:proofErr w:type="spellStart"/>
            <w:r w:rsidRPr="00A365FE">
              <w:rPr>
                <w:color w:val="000000"/>
              </w:rPr>
              <w:t>Селянинович</w:t>
            </w:r>
            <w:proofErr w:type="spellEnd"/>
            <w:r w:rsidRPr="00A365FE">
              <w:rPr>
                <w:color w:val="000000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20.09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4">
              <w:r w:rsidRPr="00A365FE">
                <w:rPr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Былина «Садко». Особенность былинного </w:t>
            </w:r>
            <w:proofErr w:type="spellStart"/>
            <w:r w:rsidRPr="00A365FE">
              <w:rPr>
                <w:color w:val="000000"/>
              </w:rPr>
              <w:t>эпосаз</w:t>
            </w:r>
            <w:proofErr w:type="spellEnd"/>
            <w:r w:rsidRPr="00A365FE">
              <w:rPr>
                <w:color w:val="000000"/>
              </w:rPr>
              <w:t xml:space="preserve"> Новгородского цикла. 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22.09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5">
              <w:r w:rsidRPr="00A365FE">
                <w:rPr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25.09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Русская народная песня. Жанровое </w:t>
            </w:r>
            <w:r w:rsidRPr="00A365FE">
              <w:rPr>
                <w:color w:val="000000"/>
              </w:rPr>
              <w:lastRenderedPageBreak/>
              <w:t>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27.09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6">
              <w:r w:rsidRPr="00A365FE">
                <w:rPr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lastRenderedPageBreak/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Народные баллады народов России и мира. (не менее трёх песен и одной баллады) «Песнь о Роланде» (фрагменты), «Песнь о </w:t>
            </w:r>
            <w:proofErr w:type="spellStart"/>
            <w:r w:rsidRPr="00A365FE">
              <w:rPr>
                <w:color w:val="000000"/>
              </w:rPr>
              <w:t>Нибелунгах</w:t>
            </w:r>
            <w:proofErr w:type="spellEnd"/>
            <w:r w:rsidRPr="00A365FE">
              <w:rPr>
                <w:color w:val="000000"/>
              </w:rPr>
              <w:t>» (фрагменты). Тематика,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29.09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7">
              <w:r w:rsidRPr="00A365FE">
                <w:rPr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Баллада «</w:t>
            </w:r>
            <w:proofErr w:type="spellStart"/>
            <w:r w:rsidRPr="00A365FE">
              <w:rPr>
                <w:color w:val="000000"/>
              </w:rPr>
              <w:t>Аника-воин</w:t>
            </w:r>
            <w:proofErr w:type="spellEnd"/>
            <w:r w:rsidRPr="00A365FE">
              <w:rPr>
                <w:color w:val="000000"/>
              </w:rPr>
              <w:t>». Специфика русской народной баллады.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2.10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Внеклассное чтение.</w:t>
            </w:r>
            <w:r w:rsidRPr="00A365FE">
              <w:rPr>
                <w:color w:val="000000"/>
              </w:rPr>
              <w:t xml:space="preserve">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4.10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Внеклассное чтение.</w:t>
            </w:r>
            <w:r w:rsidRPr="00A365FE">
              <w:rPr>
                <w:color w:val="000000"/>
              </w:rPr>
              <w:t xml:space="preserve">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6.10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8">
              <w:r w:rsidRPr="00A365FE">
                <w:rPr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61233" w:rsidP="00A365FE">
            <w:pPr>
              <w:ind w:left="135"/>
            </w:pPr>
            <w:r w:rsidRPr="00A61233">
              <w:rPr>
                <w:b/>
                <w:color w:val="000000"/>
              </w:rPr>
              <w:t>Контрольный</w:t>
            </w:r>
            <w:r>
              <w:rPr>
                <w:color w:val="000000"/>
              </w:rPr>
              <w:t xml:space="preserve">  и</w:t>
            </w:r>
            <w:r w:rsidR="00A365FE" w:rsidRPr="00A365FE">
              <w:rPr>
                <w:color w:val="000000"/>
              </w:rPr>
              <w:t>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  <w:r w:rsidR="00A61233">
              <w:rPr>
                <w:color w:val="000000"/>
              </w:rPr>
              <w:t>1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9.10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Развитие речи.</w:t>
            </w:r>
            <w:r w:rsidRPr="00A365FE">
              <w:rPr>
                <w:color w:val="000000"/>
              </w:rPr>
              <w:t xml:space="preserve">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11.10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13.10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49">
              <w:r w:rsidRPr="00A365FE">
                <w:rPr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«Повесть временных лет»: не менее одного фрагмента, например, «Сказание о белгородском киселе». Тематика фрагмента, 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16.10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 «Повесть временных лет»: «Сказание о походе князя Олега на </w:t>
            </w:r>
            <w:proofErr w:type="spellStart"/>
            <w:r w:rsidRPr="00A365FE">
              <w:rPr>
                <w:color w:val="000000"/>
              </w:rPr>
              <w:t>Царь-град</w:t>
            </w:r>
            <w:proofErr w:type="spellEnd"/>
            <w:r w:rsidRPr="00A365FE">
              <w:rPr>
                <w:color w:val="000000"/>
              </w:rPr>
              <w:t>», «Предание о смерти князя Олега». 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18.10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0">
              <w:r w:rsidRPr="00A365FE">
                <w:rPr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Развитие речи.</w:t>
            </w:r>
            <w:r w:rsidRPr="00A365FE">
              <w:rPr>
                <w:color w:val="000000"/>
              </w:rPr>
              <w:t xml:space="preserve">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5089C" w:rsidP="00A365FE">
            <w:pPr>
              <w:ind w:left="135"/>
            </w:pPr>
            <w:r>
              <w:t>20.10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540045" w:rsidP="00A365FE">
            <w:pPr>
              <w:ind w:left="135"/>
            </w:pPr>
            <w:r>
              <w:t>23.10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1">
              <w:r w:rsidRPr="00A365FE">
                <w:rPr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540045" w:rsidP="00A365FE">
            <w:pPr>
              <w:ind w:left="135"/>
            </w:pPr>
            <w:r>
              <w:t>25.10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2">
              <w:r w:rsidRPr="00A365FE">
                <w:rPr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540045" w:rsidP="00A365FE">
            <w:pPr>
              <w:ind w:left="135"/>
            </w:pPr>
            <w:r>
              <w:t>27.10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540045" w:rsidP="00A365FE">
            <w:pPr>
              <w:ind w:left="135"/>
            </w:pPr>
            <w:r>
              <w:t>6.11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3">
              <w:r w:rsidRPr="00A365FE">
                <w:rPr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540045" w:rsidP="00A365FE">
            <w:pPr>
              <w:ind w:left="135"/>
            </w:pPr>
            <w:r>
              <w:t>8.11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4">
              <w:r w:rsidRPr="00A365FE">
                <w:rPr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А.С. Пушкин. Роман "Дубровский". 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540045" w:rsidP="00A365FE">
            <w:pPr>
              <w:ind w:left="135"/>
            </w:pPr>
            <w:r>
              <w:t>10.11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5">
              <w:r w:rsidRPr="00A365FE">
                <w:rPr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540045" w:rsidP="00A365FE">
            <w:pPr>
              <w:ind w:left="135"/>
            </w:pPr>
            <w:r>
              <w:t>13.11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6">
              <w:r w:rsidRPr="00A365FE">
                <w:rPr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540045" w:rsidP="00A365FE">
            <w:pPr>
              <w:ind w:left="135"/>
            </w:pPr>
            <w:r>
              <w:t>15.11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7">
              <w:r w:rsidRPr="00A365FE">
                <w:rPr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А.С. Пушкин. Роман "Дубровский". 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540045" w:rsidP="00A365FE">
            <w:pPr>
              <w:ind w:left="135"/>
            </w:pPr>
            <w:r>
              <w:t>17.11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8">
              <w:r w:rsidRPr="00A365FE">
                <w:rPr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Развитие речи.</w:t>
            </w:r>
            <w:r w:rsidRPr="00A365FE">
              <w:rPr>
                <w:color w:val="000000"/>
              </w:rPr>
              <w:t xml:space="preserve">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20.11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61233" w:rsidP="00A365FE">
            <w:pPr>
              <w:ind w:left="135"/>
            </w:pPr>
            <w:r w:rsidRPr="00A61233">
              <w:rPr>
                <w:b/>
                <w:color w:val="000000"/>
              </w:rPr>
              <w:t>Контрольный</w:t>
            </w:r>
            <w:r>
              <w:rPr>
                <w:color w:val="000000"/>
              </w:rPr>
              <w:t xml:space="preserve"> и</w:t>
            </w:r>
            <w:r w:rsidR="00A365FE" w:rsidRPr="00A365FE">
              <w:rPr>
                <w:color w:val="000000"/>
              </w:rPr>
              <w:t>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  <w:r w:rsidR="004E50A0">
              <w:rPr>
                <w:color w:val="000000"/>
              </w:rPr>
              <w:t>1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22.11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59">
              <w:r w:rsidRPr="00A365FE">
                <w:rPr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Внеклассное чтение.</w:t>
            </w:r>
            <w:r w:rsidRPr="00A365FE">
              <w:rPr>
                <w:color w:val="000000"/>
              </w:rPr>
              <w:t xml:space="preserve">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24.11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lastRenderedPageBreak/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27.11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0">
              <w:r w:rsidRPr="00A365FE">
                <w:rPr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29.11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1">
              <w:r w:rsidRPr="00A365FE">
                <w:rPr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2">
              <w:r w:rsidRPr="00A365FE">
                <w:rPr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proofErr w:type="spellStart"/>
            <w:r w:rsidRPr="00A365FE">
              <w:rPr>
                <w:color w:val="000000"/>
              </w:rPr>
              <w:t>Трехложные</w:t>
            </w:r>
            <w:proofErr w:type="spellEnd"/>
            <w:r w:rsidRPr="00A365FE">
              <w:rPr>
                <w:color w:val="000000"/>
              </w:rPr>
              <w:t xml:space="preserve">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4.12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3">
              <w:r w:rsidRPr="00A365FE">
                <w:rPr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6.12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4">
              <w:r w:rsidRPr="00A365FE">
                <w:rPr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В. Кольцов. Стихотворения "Косарь", "Пахарь".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8.12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5">
              <w:r w:rsidRPr="00A365FE">
                <w:rPr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11.12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6">
              <w:r w:rsidRPr="00A365FE">
                <w:rPr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7">
              <w:r w:rsidRPr="00A365FE">
                <w:rPr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15.12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8">
              <w:r w:rsidRPr="00A365FE">
                <w:rPr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18.12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69">
              <w:r w:rsidRPr="00A365FE">
                <w:rPr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lastRenderedPageBreak/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61233" w:rsidP="00A365FE">
            <w:pPr>
              <w:ind w:left="135"/>
            </w:pPr>
            <w:r w:rsidRPr="00A61233">
              <w:rPr>
                <w:b/>
                <w:color w:val="000000"/>
              </w:rPr>
              <w:t>Контрольный</w:t>
            </w:r>
            <w:r>
              <w:rPr>
                <w:color w:val="000000"/>
              </w:rPr>
              <w:t xml:space="preserve"> и</w:t>
            </w:r>
            <w:r w:rsidR="00A365FE" w:rsidRPr="00A365FE">
              <w:rPr>
                <w:color w:val="000000"/>
              </w:rPr>
              <w:t>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6123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FF3263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20.12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0">
              <w:r w:rsidRPr="00A365FE">
                <w:rPr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И. С. Тургенев. Сборник рассказов "Записки охотника". Рассказ "</w:t>
            </w:r>
            <w:proofErr w:type="spellStart"/>
            <w:r w:rsidRPr="00A365FE">
              <w:rPr>
                <w:color w:val="000000"/>
              </w:rPr>
              <w:t>Бежин</w:t>
            </w:r>
            <w:proofErr w:type="spellEnd"/>
            <w:r w:rsidRPr="00A365FE">
              <w:rPr>
                <w:color w:val="000000"/>
              </w:rPr>
              <w:t xml:space="preserve"> луг".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22.12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1">
              <w:r w:rsidRPr="00A365FE">
                <w:rPr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И. С. Тургенев. Рассказ «</w:t>
            </w:r>
            <w:proofErr w:type="spellStart"/>
            <w:r w:rsidRPr="00A365FE">
              <w:rPr>
                <w:color w:val="000000"/>
              </w:rPr>
              <w:t>Бежин</w:t>
            </w:r>
            <w:proofErr w:type="spellEnd"/>
            <w:r w:rsidRPr="00A365FE">
              <w:rPr>
                <w:color w:val="000000"/>
              </w:rPr>
              <w:t xml:space="preserve"> луг». 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25.12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2">
              <w:r w:rsidRPr="00A365FE">
                <w:rPr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И. С. Тургенев.</w:t>
            </w:r>
            <w:r w:rsidR="00A61233">
              <w:rPr>
                <w:color w:val="000000"/>
              </w:rPr>
              <w:t xml:space="preserve"> </w:t>
            </w:r>
            <w:r w:rsidRPr="00A365FE">
              <w:rPr>
                <w:color w:val="000000"/>
              </w:rPr>
              <w:t>Рассказ «</w:t>
            </w:r>
            <w:proofErr w:type="spellStart"/>
            <w:r w:rsidRPr="00A365FE">
              <w:rPr>
                <w:color w:val="000000"/>
              </w:rPr>
              <w:t>Бежин</w:t>
            </w:r>
            <w:proofErr w:type="spellEnd"/>
            <w:r w:rsidRPr="00A365FE">
              <w:rPr>
                <w:color w:val="000000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27.12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3">
              <w:r w:rsidRPr="00A365FE">
                <w:rPr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29.12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4">
              <w:r w:rsidRPr="00A365FE">
                <w:rPr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8.01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5">
              <w:r w:rsidRPr="00A365FE">
                <w:rPr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10.01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6">
              <w:r w:rsidRPr="00A365FE">
                <w:rPr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12.01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7">
              <w:r w:rsidRPr="00A365FE">
                <w:rPr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Л. Н. Толстой. Повесть «Детство» (главы). 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15.01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8">
              <w:r w:rsidRPr="00A365FE">
                <w:rPr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Л. Н. Толстой. Повесть «Детство» (главы).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17.01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79">
              <w:r w:rsidRPr="00A365FE">
                <w:rPr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Развитие речи.</w:t>
            </w:r>
            <w:r w:rsidRPr="00A365FE">
              <w:rPr>
                <w:color w:val="000000"/>
              </w:rPr>
              <w:t xml:space="preserve">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19.01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Развитие речи.</w:t>
            </w:r>
            <w:r w:rsidRPr="00A365FE">
              <w:rPr>
                <w:color w:val="000000"/>
              </w:rPr>
              <w:t xml:space="preserve"> Л. Н. Толстой. Повесть «Детство» (главы). Образы Карла </w:t>
            </w:r>
            <w:proofErr w:type="spellStart"/>
            <w:r w:rsidRPr="00A365FE">
              <w:rPr>
                <w:color w:val="000000"/>
              </w:rPr>
              <w:t>Иваныча</w:t>
            </w:r>
            <w:proofErr w:type="spellEnd"/>
            <w:r w:rsidRPr="00A365FE">
              <w:rPr>
                <w:color w:val="000000"/>
              </w:rPr>
              <w:t xml:space="preserve"> и Натальи </w:t>
            </w:r>
            <w:proofErr w:type="spellStart"/>
            <w:r w:rsidRPr="00A365FE">
              <w:rPr>
                <w:color w:val="000000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22.01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0">
              <w:r w:rsidRPr="00A365FE">
                <w:rPr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61233">
              <w:rPr>
                <w:b/>
                <w:color w:val="000000"/>
              </w:rPr>
              <w:t>Итоговая контрольная</w:t>
            </w:r>
            <w:r w:rsidRPr="00A365FE">
              <w:rPr>
                <w:color w:val="000000"/>
              </w:rPr>
              <w:t xml:space="preserve">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24.01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1">
              <w:r w:rsidRPr="00A365FE">
                <w:rPr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26.01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2">
              <w:r w:rsidRPr="00A365FE">
                <w:rPr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29.01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3">
              <w:r w:rsidRPr="00A365FE">
                <w:rPr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31.01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4">
              <w:r w:rsidRPr="00A365FE">
                <w:rPr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И. Куприн. Рассказ «Чудесный доктор». 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5.02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5">
              <w:r w:rsidRPr="00A365FE">
                <w:rPr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7.02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6">
              <w:r w:rsidRPr="00A365FE">
                <w:rPr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9.02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12.02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7">
              <w:r w:rsidRPr="00A365FE">
                <w:rPr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14.02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8">
              <w:r w:rsidRPr="00A365FE">
                <w:rPr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Стихотворения отечественных поэтов начала ХХ </w:t>
            </w:r>
            <w:proofErr w:type="spellStart"/>
            <w:r w:rsidRPr="00A365FE">
              <w:rPr>
                <w:color w:val="000000"/>
              </w:rPr>
              <w:t>века.С</w:t>
            </w:r>
            <w:proofErr w:type="spellEnd"/>
            <w:r w:rsidRPr="00A365FE">
              <w:rPr>
                <w:color w:val="000000"/>
              </w:rPr>
              <w:t xml:space="preserve">. А. Есенин. Стихотворения «Гой ты, Русь, моя родная…», «Низкий дом с </w:t>
            </w:r>
            <w:proofErr w:type="spellStart"/>
            <w:r w:rsidRPr="00A365FE">
              <w:rPr>
                <w:color w:val="000000"/>
              </w:rPr>
              <w:t>голубыми</w:t>
            </w:r>
            <w:proofErr w:type="spellEnd"/>
            <w:r w:rsidRPr="00A365FE">
              <w:rPr>
                <w:color w:val="000000"/>
              </w:rPr>
              <w:t xml:space="preserve">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16.02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89">
              <w:r w:rsidRPr="00A365FE">
                <w:rPr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19.02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0">
              <w:r w:rsidRPr="00A365FE">
                <w:rPr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Стихотворения отечественных поэтов XX века.(не менее четырёх стихотворений двух поэтов). Например, стихотворения </w:t>
            </w:r>
            <w:proofErr w:type="spellStart"/>
            <w:r w:rsidRPr="00A365FE">
              <w:rPr>
                <w:color w:val="000000"/>
              </w:rPr>
              <w:t>О.Ф.Берггольц</w:t>
            </w:r>
            <w:proofErr w:type="spellEnd"/>
            <w:r w:rsidRPr="00A365FE">
              <w:rPr>
                <w:color w:val="000000"/>
              </w:rPr>
              <w:t xml:space="preserve">, </w:t>
            </w:r>
            <w:r w:rsidRPr="00A365FE">
              <w:rPr>
                <w:color w:val="000000"/>
              </w:rPr>
              <w:lastRenderedPageBreak/>
              <w:t xml:space="preserve">В.С.Высоцкого, Е.А.Евтушенко, А.С.Кушнера, </w:t>
            </w:r>
            <w:proofErr w:type="spellStart"/>
            <w:r w:rsidRPr="00A365FE">
              <w:rPr>
                <w:color w:val="000000"/>
              </w:rPr>
              <w:t>Ю.Д.Левитанского</w:t>
            </w:r>
            <w:proofErr w:type="spellEnd"/>
            <w:r w:rsidRPr="00A365FE">
              <w:rPr>
                <w:color w:val="000000"/>
              </w:rPr>
              <w:t xml:space="preserve">, </w:t>
            </w:r>
            <w:proofErr w:type="spellStart"/>
            <w:r w:rsidRPr="00A365FE">
              <w:rPr>
                <w:color w:val="000000"/>
              </w:rPr>
              <w:t>Ю.П.Мориц</w:t>
            </w:r>
            <w:proofErr w:type="spellEnd"/>
            <w:r w:rsidRPr="00A365FE">
              <w:rPr>
                <w:color w:val="000000"/>
              </w:rPr>
              <w:t>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21.02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1">
              <w:r w:rsidRPr="00A365FE">
                <w:rPr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Стихотворения отечественных поэтов XX века.(не менее четырёх стихотворений двух поэтов). Например, стихотворения </w:t>
            </w:r>
            <w:proofErr w:type="spellStart"/>
            <w:r w:rsidRPr="00A365FE">
              <w:rPr>
                <w:color w:val="000000"/>
              </w:rPr>
              <w:t>О.Ф.Берггольц</w:t>
            </w:r>
            <w:proofErr w:type="spellEnd"/>
            <w:r w:rsidRPr="00A365FE">
              <w:rPr>
                <w:color w:val="000000"/>
              </w:rPr>
              <w:t xml:space="preserve">, В.С.Высоцкого, Е.А.Евтушенко, А.С.Кушнера, </w:t>
            </w:r>
            <w:proofErr w:type="spellStart"/>
            <w:r w:rsidRPr="00A365FE">
              <w:rPr>
                <w:color w:val="000000"/>
              </w:rPr>
              <w:t>Ю.Д.Левитанского</w:t>
            </w:r>
            <w:proofErr w:type="spellEnd"/>
            <w:r w:rsidRPr="00A365FE">
              <w:rPr>
                <w:color w:val="000000"/>
              </w:rPr>
              <w:t xml:space="preserve">, </w:t>
            </w:r>
            <w:proofErr w:type="spellStart"/>
            <w:r w:rsidRPr="00A365FE">
              <w:rPr>
                <w:color w:val="000000"/>
              </w:rPr>
              <w:t>Ю.П.Мориц</w:t>
            </w:r>
            <w:proofErr w:type="spellEnd"/>
            <w:r w:rsidRPr="00A365FE">
              <w:rPr>
                <w:color w:val="000000"/>
              </w:rPr>
              <w:t>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26.02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2">
              <w:r w:rsidRPr="00A365FE">
                <w:rPr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Стихотворения отечественных поэтов XX века.(не менее четырёх стихотворений двух поэтов). Например, стихотворения </w:t>
            </w:r>
            <w:proofErr w:type="spellStart"/>
            <w:r w:rsidRPr="00A365FE">
              <w:rPr>
                <w:color w:val="000000"/>
              </w:rPr>
              <w:t>О.Ф.Берггольц</w:t>
            </w:r>
            <w:proofErr w:type="spellEnd"/>
            <w:r w:rsidRPr="00A365FE">
              <w:rPr>
                <w:color w:val="000000"/>
              </w:rPr>
              <w:t xml:space="preserve">, В.С.Высоцкого, Е.А.Евтушенко, А.С.Кушнера, </w:t>
            </w:r>
            <w:proofErr w:type="spellStart"/>
            <w:r w:rsidRPr="00A365FE">
              <w:rPr>
                <w:color w:val="000000"/>
              </w:rPr>
              <w:t>Ю.Д.Левитанского</w:t>
            </w:r>
            <w:proofErr w:type="spellEnd"/>
            <w:r w:rsidRPr="00A365FE">
              <w:rPr>
                <w:color w:val="000000"/>
              </w:rPr>
              <w:t xml:space="preserve">, </w:t>
            </w:r>
            <w:proofErr w:type="spellStart"/>
            <w:r w:rsidRPr="00A365FE">
              <w:rPr>
                <w:color w:val="000000"/>
              </w:rPr>
              <w:t>Ю.П.Мориц</w:t>
            </w:r>
            <w:proofErr w:type="spellEnd"/>
            <w:r w:rsidRPr="00A365FE">
              <w:rPr>
                <w:color w:val="000000"/>
              </w:rPr>
              <w:t>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28.02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3">
              <w:r w:rsidRPr="00A365FE">
                <w:rPr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61233" w:rsidP="00A365FE">
            <w:pPr>
              <w:ind w:left="135"/>
            </w:pPr>
            <w:r w:rsidRPr="004E50A0">
              <w:rPr>
                <w:b/>
                <w:color w:val="000000"/>
              </w:rPr>
              <w:t xml:space="preserve">Контрольный </w:t>
            </w:r>
            <w:r>
              <w:rPr>
                <w:color w:val="000000"/>
              </w:rPr>
              <w:t>и</w:t>
            </w:r>
            <w:r w:rsidR="00A365FE" w:rsidRPr="00A365FE">
              <w:rPr>
                <w:color w:val="000000"/>
              </w:rPr>
              <w:t>тоговый урок по теме «Русская поэзия XX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  <w:r w:rsidR="004E50A0">
              <w:rPr>
                <w:color w:val="000000"/>
              </w:rPr>
              <w:t>1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4">
              <w:r w:rsidRPr="00A365FE">
                <w:rPr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Проза отечественных писателей конца XX — начала XXI века, в том числе о Великой Отечественной войне. Обзор. два произведения по выбору, например, Б. Л. Васильев. «Экспонат №...»; Б. П. Екимов. «Ночь исцеления», А. В. </w:t>
            </w:r>
            <w:proofErr w:type="spellStart"/>
            <w:r w:rsidRPr="00A365FE">
              <w:rPr>
                <w:color w:val="000000"/>
              </w:rPr>
              <w:t>Жвалевский</w:t>
            </w:r>
            <w:proofErr w:type="spellEnd"/>
            <w:r w:rsidRPr="00A365FE">
              <w:rPr>
                <w:color w:val="000000"/>
              </w:rPr>
              <w:t xml:space="preserve"> и Е. Б. Пастернак. «Правдивая история Деда Мороза» и др.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4.03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Проза отечественных писателей конца XX — начала XXI века. Тематика, идейно-художественное содержание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6.03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5">
              <w:r w:rsidRPr="00A365FE">
                <w:rPr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В. Г. Распутин. Рассказ «Уроки французского». Трудности </w:t>
            </w:r>
            <w:r w:rsidRPr="00A365FE">
              <w:rPr>
                <w:color w:val="000000"/>
              </w:rPr>
              <w:lastRenderedPageBreak/>
              <w:t>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11.03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6">
              <w:r w:rsidRPr="00A365FE">
                <w:rPr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91906" w:rsidP="00A365FE">
            <w:pPr>
              <w:ind w:left="135"/>
            </w:pPr>
            <w:r>
              <w:t>13.03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7">
              <w:r w:rsidRPr="00A365FE">
                <w:rPr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15</w:t>
            </w:r>
            <w:r w:rsidR="00291906">
              <w:t>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8">
              <w:r w:rsidRPr="00A365FE">
                <w:rPr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Произведения отечественных писателей на тему взросления человека. Обзор </w:t>
            </w:r>
            <w:proofErr w:type="spellStart"/>
            <w:r w:rsidRPr="00A365FE">
              <w:rPr>
                <w:color w:val="000000"/>
              </w:rPr>
              <w:t>произведений.не</w:t>
            </w:r>
            <w:proofErr w:type="spellEnd"/>
            <w:r w:rsidRPr="00A365FE">
              <w:rPr>
                <w:color w:val="000000"/>
              </w:rPr>
              <w:t xml:space="preserve">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18</w:t>
            </w:r>
            <w:r w:rsidR="00291906">
              <w:t>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20.03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99">
              <w:r w:rsidRPr="00A365FE">
                <w:rPr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Р. И. </w:t>
            </w:r>
            <w:proofErr w:type="spellStart"/>
            <w:r w:rsidRPr="00A365FE">
              <w:rPr>
                <w:color w:val="000000"/>
              </w:rPr>
              <w:t>Фраерман</w:t>
            </w:r>
            <w:proofErr w:type="spellEnd"/>
            <w:r w:rsidRPr="00A365FE">
              <w:rPr>
                <w:color w:val="000000"/>
              </w:rPr>
              <w:t>. «Дикая собака Динго, или Повесть о первой любви».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22.03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4E50A0">
              <w:rPr>
                <w:b/>
                <w:color w:val="000000"/>
              </w:rPr>
              <w:t>Внеклассное чтение.</w:t>
            </w:r>
            <w:r w:rsidRPr="00A365FE">
              <w:rPr>
                <w:color w:val="000000"/>
              </w:rPr>
              <w:t xml:space="preserve"> Ю. И. Коваль. Повесть «Самая лёгкая лодка в мире».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3.04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0">
              <w:r w:rsidRPr="00A365FE">
                <w:rPr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Произведения современных отечественных писателей-фантастов. (не менее двух). </w:t>
            </w:r>
            <w:proofErr w:type="spellStart"/>
            <w:r w:rsidRPr="00A365FE">
              <w:rPr>
                <w:color w:val="000000"/>
              </w:rPr>
              <w:t>Например,А</w:t>
            </w:r>
            <w:proofErr w:type="spellEnd"/>
            <w:r w:rsidRPr="00A365FE">
              <w:rPr>
                <w:color w:val="000000"/>
              </w:rPr>
              <w:t xml:space="preserve">. В. </w:t>
            </w:r>
            <w:proofErr w:type="spellStart"/>
            <w:r w:rsidRPr="00A365FE">
              <w:rPr>
                <w:color w:val="000000"/>
              </w:rPr>
              <w:t>Жвалевский</w:t>
            </w:r>
            <w:proofErr w:type="spellEnd"/>
            <w:r w:rsidRPr="00A365FE">
              <w:rPr>
                <w:color w:val="000000"/>
              </w:rPr>
              <w:t xml:space="preserve"> и Е. Б. Пастернак. Повесть «Время всегда хорошее». Конфликт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5.04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А. В. </w:t>
            </w:r>
            <w:proofErr w:type="spellStart"/>
            <w:r w:rsidRPr="00A365FE">
              <w:rPr>
                <w:color w:val="000000"/>
              </w:rPr>
              <w:t>Жвалевский</w:t>
            </w:r>
            <w:proofErr w:type="spellEnd"/>
            <w:r w:rsidRPr="00A365FE">
              <w:rPr>
                <w:color w:val="000000"/>
              </w:rPr>
              <w:t xml:space="preserve"> и Е. Б. Пастернак. Повесть «Время всегда хорошее». Нравственный выбор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В. В. </w:t>
            </w:r>
            <w:proofErr w:type="spellStart"/>
            <w:r w:rsidRPr="00A365FE">
              <w:rPr>
                <w:color w:val="000000"/>
              </w:rPr>
              <w:t>Ледерман</w:t>
            </w:r>
            <w:proofErr w:type="spellEnd"/>
            <w:r w:rsidRPr="00A365FE">
              <w:rPr>
                <w:color w:val="000000"/>
              </w:rPr>
              <w:t xml:space="preserve">. «Календарь </w:t>
            </w:r>
            <w:proofErr w:type="spellStart"/>
            <w:r w:rsidRPr="00A365FE">
              <w:rPr>
                <w:color w:val="000000"/>
              </w:rPr>
              <w:t>ма</w:t>
            </w:r>
            <w:proofErr w:type="spellEnd"/>
            <w:r w:rsidRPr="00A365FE">
              <w:rPr>
                <w:color w:val="000000"/>
              </w:rPr>
              <w:t>(</w:t>
            </w:r>
            <w:proofErr w:type="spellStart"/>
            <w:r w:rsidRPr="00A365FE">
              <w:rPr>
                <w:color w:val="000000"/>
              </w:rPr>
              <w:t>й</w:t>
            </w:r>
            <w:proofErr w:type="spellEnd"/>
            <w:r w:rsidRPr="00A365FE">
              <w:rPr>
                <w:color w:val="000000"/>
              </w:rPr>
              <w:t>)я». Сюжет и композиция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10.04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1">
              <w:r w:rsidRPr="00A365FE">
                <w:rPr>
                  <w:color w:val="0000FF"/>
                  <w:u w:val="single"/>
                </w:rPr>
                <w:t>https://m.edsoo.ru/8bc32b1e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В. В. </w:t>
            </w:r>
            <w:proofErr w:type="spellStart"/>
            <w:r w:rsidRPr="00A365FE">
              <w:rPr>
                <w:color w:val="000000"/>
              </w:rPr>
              <w:t>Ледерман</w:t>
            </w:r>
            <w:proofErr w:type="spellEnd"/>
            <w:r w:rsidRPr="00A365FE">
              <w:rPr>
                <w:color w:val="000000"/>
              </w:rPr>
              <w:t xml:space="preserve">. «Календарь </w:t>
            </w:r>
            <w:proofErr w:type="spellStart"/>
            <w:r w:rsidRPr="00A365FE">
              <w:rPr>
                <w:color w:val="000000"/>
              </w:rPr>
              <w:t>ма</w:t>
            </w:r>
            <w:proofErr w:type="spellEnd"/>
            <w:r w:rsidRPr="00A365FE">
              <w:rPr>
                <w:color w:val="000000"/>
              </w:rPr>
              <w:t>(</w:t>
            </w:r>
            <w:proofErr w:type="spellStart"/>
            <w:r w:rsidRPr="00A365FE">
              <w:rPr>
                <w:color w:val="000000"/>
              </w:rPr>
              <w:t>й</w:t>
            </w:r>
            <w:proofErr w:type="spellEnd"/>
            <w:r w:rsidRPr="00A365FE">
              <w:rPr>
                <w:color w:val="000000"/>
              </w:rPr>
              <w:t>)я». Смысл названия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12.04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2">
              <w:r w:rsidRPr="00A365FE">
                <w:rPr>
                  <w:color w:val="0000FF"/>
                  <w:u w:val="single"/>
                </w:rPr>
                <w:t>https://m.edsoo.ru/8bc32c7c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</w:t>
            </w:r>
            <w:r w:rsidRPr="00A365FE">
              <w:rPr>
                <w:color w:val="000000"/>
              </w:rPr>
              <w:lastRenderedPageBreak/>
              <w:t xml:space="preserve">«Когда на меня </w:t>
            </w:r>
            <w:proofErr w:type="spellStart"/>
            <w:r w:rsidRPr="00A365FE">
              <w:rPr>
                <w:color w:val="000000"/>
              </w:rPr>
              <w:t>нвалилась</w:t>
            </w:r>
            <w:proofErr w:type="spellEnd"/>
            <w:r w:rsidRPr="00A365FE">
              <w:rPr>
                <w:color w:val="000000"/>
              </w:rPr>
              <w:t xml:space="preserve"> беда…», «Каким бы малым ни был мой народ…», «Что б ни делалось на свете…». Тема.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15.04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3">
              <w:r w:rsidRPr="00A365FE">
                <w:rPr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proofErr w:type="spellStart"/>
            <w:r w:rsidRPr="00A365FE">
              <w:rPr>
                <w:color w:val="000000"/>
              </w:rPr>
              <w:t>нвалилась</w:t>
            </w:r>
            <w:proofErr w:type="spellEnd"/>
            <w:r w:rsidRPr="00A365FE">
              <w:rPr>
                <w:color w:val="000000"/>
              </w:rPr>
              <w:t xml:space="preserve"> беда…», «Каким бы малым ни был мой народ…», «Что б ни делалось на свете…». Лирический герой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763D03">
            <w:pPr>
              <w:ind w:left="135"/>
            </w:pPr>
            <w:r>
              <w:t>17.04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4">
              <w:r w:rsidRPr="00A365FE">
                <w:rPr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Д. Дефо. «Робинзон Крузо» (главы по выбору).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19.04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5">
              <w:r w:rsidRPr="00A365FE">
                <w:rPr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22.04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6">
              <w:r w:rsidRPr="00A365FE">
                <w:rPr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24.04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7">
              <w:r w:rsidRPr="00A365FE">
                <w:rPr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Дж. Свифт. «Путешествия Гулливера» (главы по выбору).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26.04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8">
              <w:r w:rsidRPr="00A365FE">
                <w:rPr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29.04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3.05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6.05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Произведения зарубежных писателей на тему взросления человека. Х. Ли. Роман «Убить пересмешника» (главы по выбору). Сюжет, композиция, образ </w:t>
            </w:r>
            <w:r w:rsidRPr="00A365FE">
              <w:rPr>
                <w:color w:val="000000"/>
              </w:rPr>
              <w:lastRenderedPageBreak/>
              <w:t>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8.05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4E50A0">
              <w:rPr>
                <w:b/>
                <w:color w:val="000000"/>
              </w:rPr>
              <w:t>Внеклассное чтение.</w:t>
            </w:r>
            <w:r w:rsidRPr="00A365FE">
              <w:rPr>
                <w:color w:val="000000"/>
              </w:rPr>
              <w:t xml:space="preserve">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13.05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4E50A0">
              <w:rPr>
                <w:b/>
                <w:color w:val="000000"/>
              </w:rPr>
              <w:t>Итоговая контрольная</w:t>
            </w:r>
            <w:r w:rsidRPr="00A365FE">
              <w:rPr>
                <w:color w:val="000000"/>
              </w:rPr>
              <w:t xml:space="preserve">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15.05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09">
              <w:r w:rsidRPr="00A365FE">
                <w:rPr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Произведения современных зарубежных писателей-фантастов. Дж. К. </w:t>
            </w:r>
            <w:proofErr w:type="spellStart"/>
            <w:r w:rsidRPr="00A365FE">
              <w:rPr>
                <w:color w:val="000000"/>
              </w:rPr>
              <w:t>Роулинг</w:t>
            </w:r>
            <w:proofErr w:type="spellEnd"/>
            <w:r w:rsidRPr="00A365FE">
              <w:rPr>
                <w:color w:val="000000"/>
              </w:rPr>
              <w:t xml:space="preserve">. Роман «Гарри </w:t>
            </w:r>
            <w:proofErr w:type="spellStart"/>
            <w:r w:rsidRPr="00A365FE">
              <w:rPr>
                <w:color w:val="000000"/>
              </w:rPr>
              <w:t>Поттер</w:t>
            </w:r>
            <w:proofErr w:type="spellEnd"/>
            <w:r w:rsidRPr="00A365FE">
              <w:rPr>
                <w:color w:val="000000"/>
              </w:rPr>
              <w:t>» (главы по выбору)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17.05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10">
              <w:r w:rsidRPr="00A365FE">
                <w:rPr>
                  <w:color w:val="0000FF"/>
                  <w:u w:val="single"/>
                </w:rPr>
                <w:t>https://m.edsoo.ru/8bc32fe2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Произведения современных зарубежных писателей-фантастов. Дж. К. </w:t>
            </w:r>
            <w:proofErr w:type="spellStart"/>
            <w:r w:rsidRPr="00A365FE">
              <w:rPr>
                <w:color w:val="000000"/>
              </w:rPr>
              <w:t>Роулинг</w:t>
            </w:r>
            <w:proofErr w:type="spellEnd"/>
            <w:r w:rsidRPr="00A365FE">
              <w:rPr>
                <w:color w:val="000000"/>
              </w:rPr>
              <w:t xml:space="preserve">. Роман «Гарри </w:t>
            </w:r>
            <w:proofErr w:type="spellStart"/>
            <w:r w:rsidRPr="00A365FE">
              <w:rPr>
                <w:color w:val="000000"/>
              </w:rPr>
              <w:t>Поттер</w:t>
            </w:r>
            <w:proofErr w:type="spellEnd"/>
            <w:r w:rsidRPr="00A365FE">
              <w:rPr>
                <w:color w:val="000000"/>
              </w:rPr>
              <w:t>» (главы по выбору). 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20.05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11">
              <w:r w:rsidRPr="00A365FE">
                <w:rPr>
                  <w:color w:val="0000FF"/>
                  <w:u w:val="single"/>
                </w:rPr>
                <w:t>https://m.edsoo.ru/8bc33140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Произведения современных зарубежных писателей-фантастов. Д. У. Джонс. «Дом с характером».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22.05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Произведения современных зарубежных писателей-фантастов. Д. У. Джонс. «Дом с характером». 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24.05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4E50A0">
              <w:rPr>
                <w:b/>
                <w:color w:val="000000"/>
              </w:rPr>
              <w:t>Внеклассное чтение.</w:t>
            </w:r>
            <w:r w:rsidRPr="00A365FE">
              <w:rPr>
                <w:color w:val="000000"/>
              </w:rPr>
              <w:t xml:space="preserve">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27.05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r w:rsidRPr="00A365FE">
              <w:rPr>
                <w:color w:val="000000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Итоговый урок за год. 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244191" w:rsidP="00A365F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A365FE" w:rsidRPr="00A365F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763D03" w:rsidP="00A365FE">
            <w:pPr>
              <w:ind w:left="135"/>
            </w:pPr>
            <w:r>
              <w:t>29.05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 xml:space="preserve">Библиотека ЦОК </w:t>
            </w:r>
            <w:hyperlink r:id="rId112">
              <w:r w:rsidRPr="00A365FE">
                <w:rPr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A365FE" w:rsidRPr="00A365FE" w:rsidTr="00A3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</w:pPr>
            <w:r w:rsidRPr="00A365F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</w:t>
            </w:r>
            <w:r w:rsidR="004E50A0">
              <w:rPr>
                <w:color w:val="000000"/>
              </w:rPr>
              <w:t>6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>
            <w:pPr>
              <w:ind w:left="135"/>
              <w:jc w:val="center"/>
            </w:pPr>
            <w:r w:rsidRPr="00A365FE"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5FE" w:rsidRPr="00A365FE" w:rsidRDefault="00A365FE" w:rsidP="00A365FE"/>
        </w:tc>
      </w:tr>
    </w:tbl>
    <w:p w:rsidR="00A365FE" w:rsidRPr="00A365FE" w:rsidRDefault="00A365FE" w:rsidP="00A365FE">
      <w:pPr>
        <w:sectPr w:rsidR="00A365FE" w:rsidRPr="00A3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EF" w:rsidRDefault="00DC25EF" w:rsidP="00206758">
      <w:pPr>
        <w:pStyle w:val="11"/>
        <w:spacing w:before="62"/>
        <w:ind w:left="0"/>
        <w:sectPr w:rsidR="00DC25EF" w:rsidSect="004A4D4E">
          <w:pgSz w:w="11900" w:h="16840"/>
          <w:pgMar w:top="1134" w:right="567" w:bottom="1134" w:left="1701" w:header="720" w:footer="720" w:gutter="0"/>
          <w:cols w:space="720"/>
        </w:sectPr>
      </w:pPr>
    </w:p>
    <w:p w:rsidR="00304FC6" w:rsidRDefault="0034556C">
      <w:pPr>
        <w:spacing w:before="66"/>
        <w:ind w:left="106"/>
        <w:rPr>
          <w:b/>
          <w:sz w:val="24"/>
        </w:rPr>
      </w:pPr>
      <w:r w:rsidRPr="0034556C">
        <w:rPr>
          <w:noProof/>
        </w:rPr>
        <w:lastRenderedPageBreak/>
        <w:pict>
          <v:rect id="Rectangle 3" o:spid="_x0000_s1028" style="position:absolute;left:0;text-align:left;margin-left:33.3pt;margin-top:22.9pt;width:528.15pt;height:.6pt;z-index:-157260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" fillcolor="black" stroked="f">
            <v:path arrowok="t"/>
            <w10:wrap type="topAndBottom" anchorx="page"/>
          </v:rect>
        </w:pict>
      </w:r>
      <w:r w:rsidR="00F66F95">
        <w:rPr>
          <w:b/>
          <w:sz w:val="24"/>
        </w:rPr>
        <w:t>УЧЕБНО-МЕТОДИЧЕСКОЕ</w:t>
      </w:r>
      <w:r w:rsidR="00F66F95">
        <w:rPr>
          <w:b/>
          <w:spacing w:val="-13"/>
          <w:sz w:val="24"/>
        </w:rPr>
        <w:t xml:space="preserve"> </w:t>
      </w:r>
      <w:r w:rsidR="00F66F95">
        <w:rPr>
          <w:b/>
          <w:sz w:val="24"/>
        </w:rPr>
        <w:t>ОБЕСПЕЧЕНИЕ</w:t>
      </w:r>
      <w:r w:rsidR="00F66F95">
        <w:rPr>
          <w:b/>
          <w:spacing w:val="-12"/>
          <w:sz w:val="24"/>
        </w:rPr>
        <w:t xml:space="preserve"> </w:t>
      </w:r>
      <w:r w:rsidR="00F66F95">
        <w:rPr>
          <w:b/>
          <w:sz w:val="24"/>
        </w:rPr>
        <w:t>ОБРАЗОВАТЕЛЬНОГО</w:t>
      </w:r>
      <w:r w:rsidR="00F66F95">
        <w:rPr>
          <w:b/>
          <w:spacing w:val="-13"/>
          <w:sz w:val="24"/>
        </w:rPr>
        <w:t xml:space="preserve"> </w:t>
      </w:r>
      <w:r w:rsidR="00F66F95">
        <w:rPr>
          <w:b/>
          <w:sz w:val="24"/>
        </w:rPr>
        <w:t>ПРОЦЕССА</w:t>
      </w:r>
    </w:p>
    <w:p w:rsidR="00304FC6" w:rsidRPr="00B5667F" w:rsidRDefault="00F66F95">
      <w:pPr>
        <w:pStyle w:val="11"/>
        <w:spacing w:before="179"/>
        <w:rPr>
          <w:b w:val="0"/>
          <w:i/>
        </w:rPr>
      </w:pPr>
      <w:r w:rsidRPr="00B5667F">
        <w:rPr>
          <w:b w:val="0"/>
          <w:i/>
        </w:rPr>
        <w:t>ОБЯЗАТЕЛЬНЫЕ</w:t>
      </w:r>
      <w:r w:rsidRPr="00B5667F">
        <w:rPr>
          <w:b w:val="0"/>
          <w:i/>
          <w:spacing w:val="-8"/>
        </w:rPr>
        <w:t xml:space="preserve"> </w:t>
      </w:r>
      <w:r w:rsidRPr="00B5667F">
        <w:rPr>
          <w:b w:val="0"/>
          <w:i/>
        </w:rPr>
        <w:t>УЧЕБНЫЕ</w:t>
      </w:r>
      <w:r w:rsidRPr="00B5667F">
        <w:rPr>
          <w:b w:val="0"/>
          <w:i/>
          <w:spacing w:val="-7"/>
        </w:rPr>
        <w:t xml:space="preserve"> </w:t>
      </w:r>
      <w:r w:rsidRPr="00B5667F">
        <w:rPr>
          <w:b w:val="0"/>
          <w:i/>
        </w:rPr>
        <w:t>МАТЕРИАЛЫ</w:t>
      </w:r>
      <w:r w:rsidRPr="00B5667F">
        <w:rPr>
          <w:b w:val="0"/>
          <w:i/>
          <w:spacing w:val="-7"/>
        </w:rPr>
        <w:t xml:space="preserve"> </w:t>
      </w:r>
      <w:r w:rsidRPr="00B5667F">
        <w:rPr>
          <w:b w:val="0"/>
          <w:i/>
        </w:rPr>
        <w:t>ДЛЯ</w:t>
      </w:r>
      <w:r w:rsidRPr="00B5667F">
        <w:rPr>
          <w:b w:val="0"/>
          <w:i/>
          <w:spacing w:val="-7"/>
        </w:rPr>
        <w:t xml:space="preserve"> </w:t>
      </w:r>
      <w:r w:rsidRPr="00B5667F">
        <w:rPr>
          <w:b w:val="0"/>
          <w:i/>
        </w:rPr>
        <w:t>УЧЕНИКА</w:t>
      </w:r>
    </w:p>
    <w:p w:rsidR="00304FC6" w:rsidRDefault="00F66F95" w:rsidP="00130742">
      <w:pPr>
        <w:pStyle w:val="a3"/>
        <w:spacing w:before="156" w:line="292" w:lineRule="auto"/>
        <w:ind w:left="106" w:right="649"/>
        <w:jc w:val="both"/>
      </w:pPr>
      <w:r>
        <w:t>Литература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/</w:t>
      </w:r>
      <w:proofErr w:type="spellStart"/>
      <w:r>
        <w:t>Полухина</w:t>
      </w:r>
      <w:proofErr w:type="spellEnd"/>
      <w:r>
        <w:rPr>
          <w:spacing w:val="-3"/>
        </w:rPr>
        <w:t xml:space="preserve"> </w:t>
      </w:r>
      <w:r>
        <w:t>В.П.,</w:t>
      </w:r>
      <w:r>
        <w:rPr>
          <w:spacing w:val="-2"/>
        </w:rPr>
        <w:t xml:space="preserve"> </w:t>
      </w:r>
      <w:r>
        <w:t>Коровина</w:t>
      </w:r>
      <w:r>
        <w:rPr>
          <w:spacing w:val="-2"/>
        </w:rPr>
        <w:t xml:space="preserve"> </w:t>
      </w:r>
      <w:r>
        <w:t>В.Я.,</w:t>
      </w:r>
      <w:r>
        <w:rPr>
          <w:spacing w:val="-3"/>
        </w:rPr>
        <w:t xml:space="preserve"> </w:t>
      </w:r>
      <w:r>
        <w:t>Журавлев</w:t>
      </w:r>
      <w:r>
        <w:rPr>
          <w:spacing w:val="-3"/>
        </w:rPr>
        <w:t xml:space="preserve"> </w:t>
      </w:r>
      <w:r>
        <w:t>В.П.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3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Коровиной В.Я.;</w:t>
      </w:r>
      <w:r>
        <w:rPr>
          <w:spacing w:val="-2"/>
        </w:rPr>
        <w:t xml:space="preserve"> </w:t>
      </w:r>
      <w:r>
        <w:t>АО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304FC6" w:rsidRDefault="00F66F95" w:rsidP="00130742">
      <w:pPr>
        <w:pStyle w:val="a3"/>
        <w:spacing w:line="275" w:lineRule="exact"/>
        <w:ind w:left="106"/>
        <w:jc w:val="both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304FC6" w:rsidRPr="00B5667F" w:rsidRDefault="00304FC6">
      <w:pPr>
        <w:pStyle w:val="a3"/>
        <w:spacing w:before="10"/>
        <w:ind w:left="0"/>
        <w:rPr>
          <w:i/>
          <w:sz w:val="21"/>
        </w:rPr>
      </w:pPr>
    </w:p>
    <w:p w:rsidR="00304FC6" w:rsidRPr="00B5667F" w:rsidRDefault="00F66F95">
      <w:pPr>
        <w:pStyle w:val="11"/>
        <w:spacing w:before="1"/>
        <w:rPr>
          <w:b w:val="0"/>
          <w:i/>
        </w:rPr>
      </w:pPr>
      <w:r w:rsidRPr="00B5667F">
        <w:rPr>
          <w:b w:val="0"/>
          <w:i/>
        </w:rPr>
        <w:t>МЕТОДИЧЕСКИЕ</w:t>
      </w:r>
      <w:r w:rsidRPr="00B5667F">
        <w:rPr>
          <w:b w:val="0"/>
          <w:i/>
          <w:spacing w:val="-8"/>
        </w:rPr>
        <w:t xml:space="preserve"> </w:t>
      </w:r>
      <w:r w:rsidRPr="00B5667F">
        <w:rPr>
          <w:b w:val="0"/>
          <w:i/>
        </w:rPr>
        <w:t>МАТЕРИАЛЫ</w:t>
      </w:r>
      <w:r w:rsidRPr="00B5667F">
        <w:rPr>
          <w:b w:val="0"/>
          <w:i/>
          <w:spacing w:val="-7"/>
        </w:rPr>
        <w:t xml:space="preserve"> </w:t>
      </w:r>
      <w:r w:rsidRPr="00B5667F">
        <w:rPr>
          <w:b w:val="0"/>
          <w:i/>
        </w:rPr>
        <w:t>ДЛЯ</w:t>
      </w:r>
      <w:r w:rsidRPr="00B5667F">
        <w:rPr>
          <w:b w:val="0"/>
          <w:i/>
          <w:spacing w:val="-7"/>
        </w:rPr>
        <w:t xml:space="preserve"> </w:t>
      </w:r>
      <w:r w:rsidRPr="00B5667F">
        <w:rPr>
          <w:b w:val="0"/>
          <w:i/>
        </w:rPr>
        <w:t>УЧИТЕЛЯ</w:t>
      </w:r>
    </w:p>
    <w:p w:rsidR="00304FC6" w:rsidRDefault="00F66F95">
      <w:pPr>
        <w:pStyle w:val="a3"/>
        <w:spacing w:before="156"/>
        <w:ind w:left="106"/>
      </w:pPr>
      <w:proofErr w:type="spellStart"/>
      <w:r>
        <w:t>Челышева</w:t>
      </w:r>
      <w:proofErr w:type="spellEnd"/>
      <w:r>
        <w:rPr>
          <w:spacing w:val="-4"/>
        </w:rPr>
        <w:t xml:space="preserve"> </w:t>
      </w:r>
      <w:r>
        <w:t>И.Л.</w:t>
      </w:r>
      <w:r>
        <w:rPr>
          <w:spacing w:val="-3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класс:</w:t>
      </w:r>
      <w:r>
        <w:rPr>
          <w:spacing w:val="-4"/>
        </w:rPr>
        <w:t xml:space="preserve"> </w:t>
      </w:r>
      <w:r>
        <w:t>планы-конспекты.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Ростов-на-Дону</w:t>
      </w:r>
      <w:r>
        <w:rPr>
          <w:spacing w:val="-3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Феникс,</w:t>
      </w:r>
      <w:r>
        <w:rPr>
          <w:spacing w:val="-3"/>
        </w:rPr>
        <w:t xml:space="preserve"> </w:t>
      </w:r>
      <w:r>
        <w:t>2016.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1. Примерные программы по учебным предметам. Литература. 5-9 классы. – 2-е изд., </w:t>
      </w:r>
      <w:proofErr w:type="spellStart"/>
      <w:r w:rsidRPr="00FC5790">
        <w:rPr>
          <w:sz w:val="22"/>
          <w:szCs w:val="22"/>
        </w:rPr>
        <w:t>дораб</w:t>
      </w:r>
      <w:proofErr w:type="spellEnd"/>
      <w:r w:rsidRPr="00FC5790">
        <w:rPr>
          <w:sz w:val="22"/>
          <w:szCs w:val="22"/>
        </w:rPr>
        <w:t xml:space="preserve">. – М. : Просвещение, 2011. – 176 с. – (Стандарты второго поколения).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2. Программа общеобразовательных учреждений 5 - 11 классы (базовый уровень) под редакцией В.Я. Коровиной. Допущено Министерством образования и науки РФ,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3. </w:t>
      </w:r>
      <w:smartTag w:uri="urn:schemas-microsoft-com:office:smarttags" w:element="metricconverter">
        <w:smartTagPr>
          <w:attr w:name="ProductID" w:val="2006 г"/>
        </w:smartTagPr>
        <w:r w:rsidRPr="00FC5790">
          <w:rPr>
            <w:sz w:val="22"/>
            <w:szCs w:val="22"/>
          </w:rPr>
          <w:t>2006 г</w:t>
        </w:r>
      </w:smartTag>
      <w:r w:rsidRPr="00FC5790">
        <w:rPr>
          <w:sz w:val="22"/>
          <w:szCs w:val="22"/>
        </w:rPr>
        <w:t xml:space="preserve">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4. Егорова Н.В. Универсальные поурочные разработки по литературе 6 класс. – М.: ВАКО, 2011. – 416 с. – (В помощь школьному учителю).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5. Золотарева И.В., Егорова Н.В. Универсальные поурочные разработки по литературе.6 класс. – 3-е изд., </w:t>
      </w:r>
      <w:proofErr w:type="spellStart"/>
      <w:r w:rsidRPr="00FC5790">
        <w:rPr>
          <w:sz w:val="22"/>
          <w:szCs w:val="22"/>
        </w:rPr>
        <w:t>перераб</w:t>
      </w:r>
      <w:proofErr w:type="spellEnd"/>
      <w:r w:rsidRPr="00FC5790">
        <w:rPr>
          <w:sz w:val="22"/>
          <w:szCs w:val="22"/>
        </w:rPr>
        <w:t xml:space="preserve">. и доп. - М: ВАКО, 2007.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6. Коровина В.Я. и др. Читаем, думаем, спорим ...: Дидактический материал по литературе: 6 класс / В.Я. Коровина, В.П. Журавлев, В.И. Коровин. – 7-е изд. – М.: Просвещение, 2011.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7. Контрольно-измерительные материалы. Литература: 6 класс / Сост. Л.В. Антонова. – М.: ВАКО, 2011. – 96 с. – (Контрольно-измерительные материалы).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8. Литература. 6 класс : поурочные планы по учебнику В.Я. Коровиной и др. / авт.-сост. И.В. Карасева, В.Н. </w:t>
      </w:r>
      <w:proofErr w:type="spellStart"/>
      <w:r w:rsidRPr="00FC5790">
        <w:rPr>
          <w:sz w:val="22"/>
          <w:szCs w:val="22"/>
        </w:rPr>
        <w:t>Пташктна</w:t>
      </w:r>
      <w:proofErr w:type="spellEnd"/>
      <w:r w:rsidRPr="00FC5790">
        <w:rPr>
          <w:sz w:val="22"/>
          <w:szCs w:val="22"/>
        </w:rPr>
        <w:t xml:space="preserve">. – 3-е изд., </w:t>
      </w:r>
      <w:proofErr w:type="spellStart"/>
      <w:r w:rsidRPr="00FC5790">
        <w:rPr>
          <w:sz w:val="22"/>
          <w:szCs w:val="22"/>
        </w:rPr>
        <w:t>перераб</w:t>
      </w:r>
      <w:proofErr w:type="spellEnd"/>
      <w:r w:rsidRPr="00FC5790">
        <w:rPr>
          <w:sz w:val="22"/>
          <w:szCs w:val="22"/>
        </w:rPr>
        <w:t xml:space="preserve">. и доп. – Волгоград : Учитель, 2011. – 237 с.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9. Литература. 5-9 классы: диалоговые формы обучения / авт.-сост. Л.В. </w:t>
      </w:r>
      <w:proofErr w:type="spellStart"/>
      <w:r w:rsidRPr="00FC5790">
        <w:rPr>
          <w:sz w:val="22"/>
          <w:szCs w:val="22"/>
        </w:rPr>
        <w:t>Перепелицына</w:t>
      </w:r>
      <w:proofErr w:type="spellEnd"/>
      <w:r w:rsidRPr="00FC5790">
        <w:rPr>
          <w:sz w:val="22"/>
          <w:szCs w:val="22"/>
        </w:rPr>
        <w:t xml:space="preserve">. – Волгоград: Учитель, 2008. – 132 с.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10. Литература в таблицах : 5-11 </w:t>
      </w:r>
      <w:proofErr w:type="spellStart"/>
      <w:r w:rsidRPr="00FC5790">
        <w:rPr>
          <w:sz w:val="22"/>
          <w:szCs w:val="22"/>
        </w:rPr>
        <w:t>кл</w:t>
      </w:r>
      <w:proofErr w:type="spellEnd"/>
      <w:r w:rsidRPr="00FC5790">
        <w:rPr>
          <w:sz w:val="22"/>
          <w:szCs w:val="22"/>
        </w:rPr>
        <w:t xml:space="preserve">.: справ. материалы / Н.А. Миронова. – М.: АСТ: </w:t>
      </w:r>
      <w:proofErr w:type="spellStart"/>
      <w:r w:rsidRPr="00FC5790">
        <w:rPr>
          <w:sz w:val="22"/>
          <w:szCs w:val="22"/>
        </w:rPr>
        <w:t>Астрель</w:t>
      </w:r>
      <w:proofErr w:type="spellEnd"/>
      <w:r w:rsidRPr="00FC5790">
        <w:rPr>
          <w:sz w:val="22"/>
          <w:szCs w:val="22"/>
        </w:rPr>
        <w:t xml:space="preserve">, 2011.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11. Литература в таблицах и схемах / Марина Мещерякова. – 10 изд. – М.: Айрис-пресс, 2010. – 224 с. – (Домашний репетитор).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12. Репин А.В. Литература. 6 класс. Проверочные работы. – Саратов: Лицей, 2007. – 80 с.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13. Учебно-методический комплекс «Вокруг тебя – Мир…». 5-8 классы: В помощь учителю. Сборник / И. </w:t>
      </w:r>
      <w:proofErr w:type="spellStart"/>
      <w:r w:rsidRPr="00FC5790">
        <w:rPr>
          <w:sz w:val="22"/>
          <w:szCs w:val="22"/>
        </w:rPr>
        <w:t>Бурж</w:t>
      </w:r>
      <w:proofErr w:type="spellEnd"/>
      <w:r w:rsidRPr="00FC5790">
        <w:rPr>
          <w:sz w:val="22"/>
          <w:szCs w:val="22"/>
        </w:rPr>
        <w:t xml:space="preserve">, К. </w:t>
      </w:r>
      <w:proofErr w:type="spellStart"/>
      <w:r w:rsidRPr="00FC5790">
        <w:rPr>
          <w:sz w:val="22"/>
          <w:szCs w:val="22"/>
        </w:rPr>
        <w:t>Сухарев-Дериваз</w:t>
      </w:r>
      <w:proofErr w:type="spellEnd"/>
      <w:r w:rsidRPr="00FC5790">
        <w:rPr>
          <w:sz w:val="22"/>
          <w:szCs w:val="22"/>
        </w:rPr>
        <w:t xml:space="preserve">, В.Ю. </w:t>
      </w:r>
      <w:proofErr w:type="spellStart"/>
      <w:r w:rsidRPr="00FC5790">
        <w:rPr>
          <w:sz w:val="22"/>
          <w:szCs w:val="22"/>
        </w:rPr>
        <w:t>Выборнова</w:t>
      </w:r>
      <w:proofErr w:type="spellEnd"/>
      <w:r w:rsidRPr="00FC5790">
        <w:rPr>
          <w:sz w:val="22"/>
          <w:szCs w:val="22"/>
        </w:rPr>
        <w:t xml:space="preserve">, Ю.Ф. </w:t>
      </w:r>
      <w:proofErr w:type="spellStart"/>
      <w:r w:rsidRPr="00FC5790">
        <w:rPr>
          <w:sz w:val="22"/>
          <w:szCs w:val="22"/>
        </w:rPr>
        <w:t>Гуголев</w:t>
      </w:r>
      <w:proofErr w:type="spellEnd"/>
      <w:r w:rsidRPr="00FC5790">
        <w:rPr>
          <w:sz w:val="22"/>
          <w:szCs w:val="22"/>
        </w:rPr>
        <w:t xml:space="preserve">. – М.: МККК – 160 с.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</w:p>
    <w:p w:rsidR="00763D03" w:rsidRPr="00B5667F" w:rsidRDefault="00763D03" w:rsidP="00763D03">
      <w:pPr>
        <w:pStyle w:val="Default"/>
        <w:jc w:val="both"/>
        <w:rPr>
          <w:i/>
          <w:sz w:val="22"/>
          <w:szCs w:val="22"/>
        </w:rPr>
      </w:pPr>
      <w:r w:rsidRPr="00B5667F">
        <w:rPr>
          <w:i/>
          <w:sz w:val="22"/>
          <w:szCs w:val="22"/>
        </w:rPr>
        <w:t xml:space="preserve">ДЛЯ УЧАЩИХСЯ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1. </w:t>
      </w:r>
      <w:proofErr w:type="spellStart"/>
      <w:r w:rsidRPr="00FC5790">
        <w:rPr>
          <w:sz w:val="22"/>
          <w:szCs w:val="22"/>
        </w:rPr>
        <w:t>Калганова</w:t>
      </w:r>
      <w:proofErr w:type="spellEnd"/>
      <w:r w:rsidRPr="00FC5790">
        <w:rPr>
          <w:sz w:val="22"/>
          <w:szCs w:val="22"/>
        </w:rPr>
        <w:t xml:space="preserve"> Т. А. Литература: 6 класс: Сборник упражнений. — 64 с. — Обл.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2. Коровина В. Я. и др. Читаем, думаем, спорим... :6 класс: Дидактические материалы по литературе. — 2 4 0 с . : и л . — О б л . </w:t>
      </w:r>
    </w:p>
    <w:p w:rsidR="00763D03" w:rsidRPr="00FC5790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>3. Коровина В. Я. Литература: 6  класс: Учебник: В 2 ч. Ч. 1. — 320 с.: ил. — Пе</w:t>
      </w:r>
      <w:r>
        <w:rPr>
          <w:sz w:val="22"/>
          <w:szCs w:val="22"/>
        </w:rPr>
        <w:t xml:space="preserve">р. Ч. 2. — 320 с.: ил. — Пер. </w:t>
      </w:r>
    </w:p>
    <w:p w:rsidR="00763D03" w:rsidRPr="000A77E9" w:rsidRDefault="00763D03" w:rsidP="00763D03">
      <w:pPr>
        <w:pStyle w:val="Default"/>
        <w:jc w:val="both"/>
        <w:rPr>
          <w:b/>
          <w:sz w:val="22"/>
          <w:szCs w:val="22"/>
        </w:rPr>
      </w:pPr>
      <w:r w:rsidRPr="00FC5790">
        <w:rPr>
          <w:sz w:val="22"/>
          <w:szCs w:val="22"/>
        </w:rPr>
        <w:t xml:space="preserve">4. Литература: 6 класс: Фонохрестоматия: Электронное учебное пособие на СDROM / Сост. В. Я. Коровина, В. П. Журавлев, В. И. Коровин. </w:t>
      </w:r>
      <w:r w:rsidRPr="00FC5790">
        <w:rPr>
          <w:b/>
          <w:sz w:val="22"/>
          <w:szCs w:val="22"/>
        </w:rPr>
        <w:t xml:space="preserve">Фонохрестоматия </w:t>
      </w:r>
    </w:p>
    <w:p w:rsidR="00763D03" w:rsidRPr="00B5667F" w:rsidRDefault="00763D03" w:rsidP="00763D03">
      <w:pPr>
        <w:pStyle w:val="Default"/>
        <w:jc w:val="both"/>
        <w:rPr>
          <w:i/>
          <w:sz w:val="22"/>
          <w:szCs w:val="22"/>
        </w:rPr>
      </w:pPr>
      <w:r w:rsidRPr="00B5667F">
        <w:rPr>
          <w:i/>
          <w:sz w:val="22"/>
          <w:szCs w:val="22"/>
        </w:rPr>
        <w:t xml:space="preserve">ШКОЛЬНЫЕ СЛОВАРИ </w:t>
      </w:r>
    </w:p>
    <w:p w:rsidR="00763D03" w:rsidRPr="000A77E9" w:rsidRDefault="00763D03" w:rsidP="00763D03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1. Словарь литературных терминов / Сост. И.В. </w:t>
      </w:r>
      <w:proofErr w:type="spellStart"/>
      <w:r w:rsidRPr="00FC5790">
        <w:rPr>
          <w:sz w:val="22"/>
          <w:szCs w:val="22"/>
        </w:rPr>
        <w:t>Клюхина</w:t>
      </w:r>
      <w:proofErr w:type="spellEnd"/>
      <w:r w:rsidRPr="00FC5790">
        <w:rPr>
          <w:sz w:val="22"/>
          <w:szCs w:val="22"/>
        </w:rPr>
        <w:t xml:space="preserve">. – 2-е изд., </w:t>
      </w:r>
      <w:proofErr w:type="spellStart"/>
      <w:r w:rsidRPr="00FC5790">
        <w:rPr>
          <w:sz w:val="22"/>
          <w:szCs w:val="22"/>
        </w:rPr>
        <w:t>перераб</w:t>
      </w:r>
      <w:proofErr w:type="spellEnd"/>
      <w:r w:rsidRPr="00FC5790">
        <w:rPr>
          <w:sz w:val="22"/>
          <w:szCs w:val="22"/>
        </w:rPr>
        <w:t xml:space="preserve">. – М.: ВАКО, 2011. – 96 с. – (Школьный словарик). </w:t>
      </w:r>
    </w:p>
    <w:p w:rsidR="00304FC6" w:rsidRDefault="00304FC6">
      <w:pPr>
        <w:pStyle w:val="a3"/>
        <w:spacing w:before="10"/>
        <w:ind w:left="0"/>
        <w:rPr>
          <w:sz w:val="21"/>
        </w:rPr>
      </w:pPr>
    </w:p>
    <w:p w:rsidR="00304FC6" w:rsidRDefault="00F66F95">
      <w:pPr>
        <w:pStyle w:val="1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04FC6" w:rsidRDefault="00F66F95" w:rsidP="00130742">
      <w:pPr>
        <w:pStyle w:val="a3"/>
        <w:spacing w:before="157" w:line="292" w:lineRule="auto"/>
        <w:ind w:left="106" w:right="985"/>
        <w:jc w:val="both"/>
      </w:pPr>
      <w:r>
        <w:t>Коллекция</w:t>
      </w:r>
      <w:r>
        <w:rPr>
          <w:spacing w:val="-5"/>
        </w:rPr>
        <w:t xml:space="preserve"> </w:t>
      </w:r>
      <w:r>
        <w:t>«Русская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зарубежная</w:t>
      </w:r>
      <w:r>
        <w:rPr>
          <w:spacing w:val="-5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школы»</w:t>
      </w:r>
      <w:r>
        <w:rPr>
          <w:spacing w:val="-57"/>
        </w:rPr>
        <w:t xml:space="preserve"> </w:t>
      </w:r>
      <w:r>
        <w:t>Российского общеобразовательного портала</w:t>
      </w:r>
      <w:r>
        <w:rPr>
          <w:spacing w:val="1"/>
        </w:rPr>
        <w:t xml:space="preserve"> </w:t>
      </w:r>
      <w:hyperlink r:id="rId113">
        <w:r>
          <w:t>http://litera.edu.ru</w:t>
        </w:r>
      </w:hyperlink>
    </w:p>
    <w:p w:rsidR="00304FC6" w:rsidRDefault="00F66F95" w:rsidP="00130742">
      <w:pPr>
        <w:pStyle w:val="a3"/>
        <w:spacing w:line="292" w:lineRule="auto"/>
        <w:ind w:left="106" w:right="985"/>
        <w:jc w:val="both"/>
      </w:pPr>
      <w:r>
        <w:t>Сайт «Я иду на урок литературы» и электронная версия газеты «Литература»</w:t>
      </w:r>
      <w:r>
        <w:rPr>
          <w:spacing w:val="-58"/>
        </w:rPr>
        <w:t xml:space="preserve"> </w:t>
      </w:r>
      <w:hyperlink r:id="rId114">
        <w:r>
          <w:t>http://lit.1september.ru</w:t>
        </w:r>
      </w:hyperlink>
    </w:p>
    <w:p w:rsidR="00304FC6" w:rsidRDefault="00F66F95" w:rsidP="00130742">
      <w:pPr>
        <w:pStyle w:val="a3"/>
        <w:spacing w:line="292" w:lineRule="auto"/>
        <w:ind w:left="106" w:right="985"/>
        <w:jc w:val="both"/>
      </w:pPr>
      <w:r>
        <w:t>Всероссийская олимпиада школьников по литературе</w:t>
      </w:r>
      <w:r>
        <w:rPr>
          <w:spacing w:val="-58"/>
        </w:rPr>
        <w:t xml:space="preserve"> </w:t>
      </w:r>
      <w:hyperlink r:id="rId115">
        <w:r>
          <w:t>http://lit.rusolymp.ru</w:t>
        </w:r>
      </w:hyperlink>
    </w:p>
    <w:p w:rsidR="00304FC6" w:rsidRDefault="00F66F95" w:rsidP="00130742">
      <w:pPr>
        <w:pStyle w:val="a3"/>
        <w:spacing w:line="292" w:lineRule="auto"/>
        <w:ind w:left="106" w:right="985"/>
        <w:jc w:val="both"/>
      </w:pPr>
      <w:r>
        <w:t>Методика преподавания литературы</w:t>
      </w:r>
      <w:r>
        <w:rPr>
          <w:spacing w:val="-58"/>
        </w:rPr>
        <w:t xml:space="preserve"> </w:t>
      </w:r>
      <w:hyperlink r:id="rId116">
        <w:r>
          <w:t>http://metlit.nm.ru</w:t>
        </w:r>
      </w:hyperlink>
    </w:p>
    <w:p w:rsidR="00304FC6" w:rsidRDefault="00F66F95" w:rsidP="00130742">
      <w:pPr>
        <w:pStyle w:val="a3"/>
        <w:spacing w:line="292" w:lineRule="auto"/>
        <w:ind w:left="106" w:right="985"/>
        <w:jc w:val="both"/>
      </w:pPr>
      <w:r>
        <w:t>Методико-литературный сайт «Урок литературы»</w:t>
      </w:r>
      <w:r>
        <w:rPr>
          <w:spacing w:val="-58"/>
        </w:rPr>
        <w:t xml:space="preserve"> </w:t>
      </w:r>
      <w:hyperlink r:id="rId117">
        <w:r>
          <w:t>http://mlis.fobr.ru</w:t>
        </w:r>
      </w:hyperlink>
    </w:p>
    <w:p w:rsidR="00304FC6" w:rsidRDefault="00F66F95" w:rsidP="00130742">
      <w:pPr>
        <w:pStyle w:val="a3"/>
        <w:spacing w:line="292" w:lineRule="auto"/>
        <w:ind w:left="106" w:right="985"/>
        <w:jc w:val="both"/>
      </w:pPr>
      <w:r>
        <w:t>Школьная</w:t>
      </w:r>
      <w:r>
        <w:rPr>
          <w:spacing w:val="-8"/>
        </w:rPr>
        <w:t xml:space="preserve"> </w:t>
      </w:r>
      <w:r>
        <w:t>библиотека:</w:t>
      </w:r>
      <w:r>
        <w:rPr>
          <w:spacing w:val="-7"/>
        </w:rPr>
        <w:t xml:space="preserve"> </w:t>
      </w:r>
      <w:r>
        <w:t>произведения,</w:t>
      </w:r>
      <w:r>
        <w:rPr>
          <w:spacing w:val="-7"/>
        </w:rPr>
        <w:t xml:space="preserve"> </w:t>
      </w:r>
      <w:r>
        <w:t>изучаемые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школьном курсе литературы</w:t>
      </w:r>
    </w:p>
    <w:p w:rsidR="00304FC6" w:rsidRDefault="0034556C" w:rsidP="00130742">
      <w:pPr>
        <w:pStyle w:val="a3"/>
        <w:spacing w:line="275" w:lineRule="exact"/>
        <w:ind w:left="106" w:right="985"/>
        <w:jc w:val="both"/>
      </w:pPr>
      <w:hyperlink r:id="rId118">
        <w:r w:rsidR="00F66F95">
          <w:t>http://lib.prosv.ru</w:t>
        </w:r>
      </w:hyperlink>
    </w:p>
    <w:p w:rsidR="00304FC6" w:rsidRDefault="00F66F95" w:rsidP="00130742">
      <w:pPr>
        <w:pStyle w:val="a3"/>
        <w:spacing w:before="53" w:line="292" w:lineRule="auto"/>
        <w:ind w:left="106" w:right="985"/>
        <w:jc w:val="both"/>
      </w:pPr>
      <w:r>
        <w:t>Библиотека русской литературы «</w:t>
      </w:r>
      <w:proofErr w:type="spellStart"/>
      <w:r>
        <w:t>Классика.ру</w:t>
      </w:r>
      <w:proofErr w:type="spellEnd"/>
      <w:r>
        <w:t>»</w:t>
      </w:r>
      <w:r>
        <w:rPr>
          <w:spacing w:val="-58"/>
        </w:rPr>
        <w:t xml:space="preserve"> </w:t>
      </w:r>
      <w:hyperlink r:id="rId119">
        <w:r>
          <w:t>http://www.klassika.ru</w:t>
        </w:r>
      </w:hyperlink>
    </w:p>
    <w:p w:rsidR="00304FC6" w:rsidRDefault="00F66F95" w:rsidP="00130742">
      <w:pPr>
        <w:pStyle w:val="a3"/>
        <w:spacing w:line="292" w:lineRule="auto"/>
        <w:ind w:left="106" w:right="985"/>
        <w:jc w:val="both"/>
      </w:pPr>
      <w:r>
        <w:t>Библиотека русской религиозно-философской</w:t>
      </w:r>
      <w:r>
        <w:rPr>
          <w:spacing w:val="-58"/>
        </w:rPr>
        <w:t xml:space="preserve"> </w:t>
      </w:r>
      <w:r>
        <w:t>и художественной литературы «Вехи»</w:t>
      </w:r>
      <w:r>
        <w:rPr>
          <w:spacing w:val="1"/>
        </w:rPr>
        <w:t xml:space="preserve"> </w:t>
      </w:r>
      <w:hyperlink r:id="rId120">
        <w:r>
          <w:t>http://www.vehi.net</w:t>
        </w:r>
      </w:hyperlink>
    </w:p>
    <w:p w:rsidR="00304FC6" w:rsidRDefault="00F66F95" w:rsidP="00130742">
      <w:pPr>
        <w:pStyle w:val="a3"/>
        <w:spacing w:line="292" w:lineRule="auto"/>
        <w:ind w:left="106" w:right="985"/>
        <w:jc w:val="both"/>
      </w:pPr>
      <w:r>
        <w:t>Библиотека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proofErr w:type="spellStart"/>
      <w:r>
        <w:t>E-kniga.ru</w:t>
      </w:r>
      <w:proofErr w:type="spellEnd"/>
      <w:r>
        <w:rPr>
          <w:spacing w:val="-57"/>
        </w:rPr>
        <w:t xml:space="preserve"> </w:t>
      </w:r>
      <w:hyperlink r:id="rId121">
        <w:r>
          <w:t>http://www.e-kniga.ru</w:t>
        </w:r>
      </w:hyperlink>
    </w:p>
    <w:p w:rsidR="00304FC6" w:rsidRDefault="00F66F95" w:rsidP="00130742">
      <w:pPr>
        <w:pStyle w:val="a3"/>
        <w:spacing w:line="275" w:lineRule="exact"/>
        <w:ind w:left="106" w:right="985"/>
        <w:jc w:val="both"/>
      </w:pPr>
      <w:r>
        <w:t>Журнальный</w:t>
      </w:r>
      <w:r>
        <w:rPr>
          <w:spacing w:val="-3"/>
        </w:rPr>
        <w:t xml:space="preserve"> </w:t>
      </w:r>
      <w:r>
        <w:t>зал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Журнале:</w:t>
      </w:r>
    </w:p>
    <w:p w:rsidR="00304FC6" w:rsidRDefault="00F66F95" w:rsidP="00130742">
      <w:pPr>
        <w:pStyle w:val="a3"/>
        <w:spacing w:before="57" w:line="292" w:lineRule="auto"/>
        <w:ind w:left="106" w:right="985"/>
        <w:jc w:val="both"/>
      </w:pPr>
      <w:r>
        <w:t>Электронная библиотека современных литературных журналов</w:t>
      </w:r>
      <w:r>
        <w:rPr>
          <w:spacing w:val="-58"/>
        </w:rPr>
        <w:t xml:space="preserve"> </w:t>
      </w:r>
      <w:hyperlink r:id="rId122">
        <w:r>
          <w:t>http://magazines.russ.ru</w:t>
        </w:r>
      </w:hyperlink>
    </w:p>
    <w:p w:rsidR="00304FC6" w:rsidRDefault="00F66F95" w:rsidP="00130742">
      <w:pPr>
        <w:pStyle w:val="a3"/>
        <w:spacing w:line="292" w:lineRule="auto"/>
        <w:ind w:left="106" w:right="843"/>
        <w:jc w:val="both"/>
      </w:pPr>
      <w:r>
        <w:t>Звучащая</w:t>
      </w:r>
      <w:r>
        <w:rPr>
          <w:spacing w:val="-8"/>
        </w:rPr>
        <w:t xml:space="preserve"> </w:t>
      </w:r>
      <w:r>
        <w:t>поэзия:</w:t>
      </w:r>
      <w:r>
        <w:rPr>
          <w:spacing w:val="-8"/>
        </w:rPr>
        <w:t xml:space="preserve"> </w:t>
      </w:r>
      <w:r>
        <w:t>поэтическая</w:t>
      </w:r>
      <w:r>
        <w:rPr>
          <w:spacing w:val="-8"/>
        </w:rPr>
        <w:t xml:space="preserve"> </w:t>
      </w:r>
      <w:proofErr w:type="spellStart"/>
      <w:r>
        <w:t>аудиобиблиотека</w:t>
      </w:r>
      <w:proofErr w:type="spellEnd"/>
      <w:r>
        <w:rPr>
          <w:spacing w:val="-57"/>
        </w:rPr>
        <w:t xml:space="preserve"> </w:t>
      </w:r>
      <w:hyperlink r:id="rId123">
        <w:r>
          <w:t>http://www.livepoetry.ru</w:t>
        </w:r>
      </w:hyperlink>
    </w:p>
    <w:p w:rsidR="00304FC6" w:rsidRDefault="00F66F95" w:rsidP="00130742">
      <w:pPr>
        <w:pStyle w:val="a3"/>
        <w:spacing w:line="292" w:lineRule="auto"/>
        <w:ind w:left="106" w:right="843"/>
        <w:jc w:val="both"/>
      </w:pPr>
      <w:r>
        <w:t>Институт мировой литературы им. А.М. Горького Российской академии наук</w:t>
      </w:r>
      <w:r>
        <w:rPr>
          <w:spacing w:val="-58"/>
        </w:rPr>
        <w:t xml:space="preserve"> </w:t>
      </w:r>
      <w:hyperlink r:id="rId124">
        <w:r>
          <w:t>http://www.imli.ru</w:t>
        </w:r>
      </w:hyperlink>
    </w:p>
    <w:p w:rsidR="00304FC6" w:rsidRDefault="00F66F95" w:rsidP="00130742">
      <w:pPr>
        <w:pStyle w:val="a3"/>
        <w:spacing w:line="292" w:lineRule="auto"/>
        <w:ind w:left="106" w:right="843"/>
        <w:jc w:val="both"/>
      </w:pPr>
      <w:r>
        <w:t>Институт русской литературы (Пушкинский Дом) Российской академии наук</w:t>
      </w:r>
      <w:r>
        <w:rPr>
          <w:spacing w:val="-58"/>
        </w:rPr>
        <w:t xml:space="preserve"> </w:t>
      </w:r>
      <w:hyperlink r:id="rId125">
        <w:r>
          <w:t>http://www.pushkinskijdom.ru</w:t>
        </w:r>
      </w:hyperlink>
    </w:p>
    <w:p w:rsidR="00304FC6" w:rsidRDefault="00F66F95" w:rsidP="00130742">
      <w:pPr>
        <w:pStyle w:val="a3"/>
        <w:spacing w:line="292" w:lineRule="auto"/>
        <w:ind w:left="106" w:right="843"/>
        <w:jc w:val="both"/>
      </w:pPr>
      <w:r>
        <w:t>Информационно-справочный портал «</w:t>
      </w:r>
      <w:proofErr w:type="spellStart"/>
      <w:r>
        <w:t>Library.ru</w:t>
      </w:r>
      <w:proofErr w:type="spellEnd"/>
      <w:r>
        <w:t>»</w:t>
      </w:r>
      <w:r>
        <w:rPr>
          <w:spacing w:val="-58"/>
        </w:rPr>
        <w:t xml:space="preserve"> </w:t>
      </w:r>
      <w:hyperlink r:id="rId126">
        <w:r>
          <w:t>http://www.library.ru</w:t>
        </w:r>
      </w:hyperlink>
    </w:p>
    <w:p w:rsidR="00304FC6" w:rsidRDefault="00F66F95" w:rsidP="00130742">
      <w:pPr>
        <w:pStyle w:val="a3"/>
        <w:spacing w:line="292" w:lineRule="auto"/>
        <w:ind w:left="106" w:right="843"/>
        <w:jc w:val="both"/>
      </w:pPr>
      <w:r>
        <w:t>Классика русской литературы в аудиозаписи</w:t>
      </w:r>
      <w:r>
        <w:rPr>
          <w:spacing w:val="-58"/>
        </w:rPr>
        <w:t xml:space="preserve"> </w:t>
      </w:r>
      <w:hyperlink r:id="rId127">
        <w:r>
          <w:t>http://www.ayguo.com</w:t>
        </w:r>
      </w:hyperlink>
    </w:p>
    <w:p w:rsidR="00304FC6" w:rsidRDefault="00F66F95" w:rsidP="00130742">
      <w:pPr>
        <w:pStyle w:val="a3"/>
        <w:spacing w:line="292" w:lineRule="auto"/>
        <w:ind w:left="106" w:right="843"/>
        <w:jc w:val="both"/>
      </w:pPr>
      <w:r>
        <w:t>Лауреаты Нобелевской премии в области литературы</w:t>
      </w:r>
      <w:r>
        <w:rPr>
          <w:spacing w:val="-58"/>
        </w:rPr>
        <w:t xml:space="preserve"> </w:t>
      </w:r>
      <w:hyperlink r:id="rId128">
        <w:r>
          <w:t>http://www.noblit.ru</w:t>
        </w:r>
      </w:hyperlink>
    </w:p>
    <w:p w:rsidR="000A77E9" w:rsidRPr="00B5667F" w:rsidRDefault="000A77E9" w:rsidP="00B5667F">
      <w:pPr>
        <w:pStyle w:val="Default"/>
        <w:jc w:val="both"/>
        <w:rPr>
          <w:i/>
          <w:sz w:val="22"/>
          <w:szCs w:val="22"/>
        </w:rPr>
      </w:pPr>
      <w:r w:rsidRPr="00B5667F">
        <w:rPr>
          <w:bCs/>
          <w:i/>
          <w:sz w:val="28"/>
          <w:szCs w:val="28"/>
        </w:rPr>
        <w:t>Основные  интернет- ресурсы:</w:t>
      </w:r>
    </w:p>
    <w:p w:rsidR="000A77E9" w:rsidRPr="0072214F" w:rsidRDefault="000A77E9" w:rsidP="000A77E9">
      <w:pPr>
        <w:pStyle w:val="a5"/>
        <w:rPr>
          <w:sz w:val="24"/>
          <w:szCs w:val="24"/>
          <w:lang w:eastAsia="ru-RU"/>
        </w:rPr>
      </w:pPr>
      <w:r w:rsidRPr="0072214F">
        <w:rPr>
          <w:sz w:val="24"/>
          <w:szCs w:val="24"/>
          <w:lang w:eastAsia="ru-RU"/>
        </w:rPr>
        <w:t>1. https://www.litres.ru/- электронная библиотека «</w:t>
      </w:r>
      <w:proofErr w:type="spellStart"/>
      <w:r w:rsidRPr="0072214F">
        <w:rPr>
          <w:sz w:val="24"/>
          <w:szCs w:val="24"/>
          <w:lang w:eastAsia="ru-RU"/>
        </w:rPr>
        <w:t>Литрес</w:t>
      </w:r>
      <w:proofErr w:type="spellEnd"/>
      <w:r w:rsidRPr="0072214F">
        <w:rPr>
          <w:sz w:val="24"/>
          <w:szCs w:val="24"/>
          <w:lang w:eastAsia="ru-RU"/>
        </w:rPr>
        <w:t>»  </w:t>
      </w:r>
      <w:r w:rsidR="0034556C" w:rsidRPr="0034556C">
        <w:rPr>
          <w:sz w:val="24"/>
          <w:szCs w:val="24"/>
          <w:lang w:eastAsia="ru-RU"/>
        </w:rPr>
        <w:fldChar w:fldCharType="begin"/>
      </w:r>
      <w:r w:rsidRPr="0072214F">
        <w:rPr>
          <w:sz w:val="24"/>
          <w:szCs w:val="24"/>
          <w:lang w:eastAsia="ru-RU"/>
        </w:rPr>
        <w:instrText xml:space="preserve"> HYPERLINK "https://www.googleadservices.com/pagead/aclk?sa=L&amp;ai=DChcSEwjr9Mz3xurvAhWQmLIKHTU0A94YABAAGgJscg&amp;ae=2&amp;ohost=www.google.com&amp;cid=CAESQOD2R4lf76tBPKArnFt_N032RtydXRv-Ec7FSZJSBhtWS6_qHSym186MJUnI41W_TQF4oq4sCggY1z4Xj4IFV84&amp;sig=AOD64_1fUJrtbl_QS_SgXNfcjBOC32krMQ&amp;q&amp;adurl&amp;ved=2ahUKEwioxsP3xurvAhXxo4sKHRJ4ByoQ0Qx6BAgDEAE" </w:instrText>
      </w:r>
      <w:r w:rsidR="0034556C" w:rsidRPr="0034556C">
        <w:rPr>
          <w:sz w:val="24"/>
          <w:szCs w:val="24"/>
          <w:lang w:eastAsia="ru-RU"/>
        </w:rPr>
        <w:fldChar w:fldCharType="separate"/>
      </w:r>
      <w:r w:rsidRPr="0072214F">
        <w:rPr>
          <w:sz w:val="24"/>
          <w:szCs w:val="24"/>
          <w:lang w:eastAsia="ru-RU"/>
        </w:rPr>
        <w:t xml:space="preserve"> </w:t>
      </w:r>
    </w:p>
    <w:p w:rsidR="000A77E9" w:rsidRPr="0072214F" w:rsidRDefault="000A77E9" w:rsidP="000A77E9">
      <w:pPr>
        <w:pStyle w:val="a5"/>
        <w:rPr>
          <w:sz w:val="24"/>
          <w:szCs w:val="24"/>
          <w:lang w:eastAsia="ru-RU"/>
        </w:rPr>
      </w:pPr>
      <w:r w:rsidRPr="0072214F">
        <w:rPr>
          <w:sz w:val="24"/>
          <w:szCs w:val="24"/>
          <w:lang w:eastAsia="ru-RU"/>
        </w:rPr>
        <w:t>2.  </w:t>
      </w:r>
      <w:hyperlink r:id="rId129" w:tgtFrame="_blank" w:history="1">
        <w:r w:rsidRPr="0072214F">
          <w:rPr>
            <w:sz w:val="24"/>
            <w:szCs w:val="24"/>
            <w:lang w:eastAsia="ru-RU"/>
          </w:rPr>
          <w:t>https://education.yandex.ru/home</w:t>
        </w:r>
      </w:hyperlink>
      <w:r w:rsidRPr="0072214F">
        <w:rPr>
          <w:sz w:val="24"/>
          <w:szCs w:val="24"/>
          <w:lang w:eastAsia="ru-RU"/>
        </w:rPr>
        <w:t xml:space="preserve"> - «</w:t>
      </w:r>
      <w:proofErr w:type="spellStart"/>
      <w:r w:rsidRPr="0072214F">
        <w:rPr>
          <w:sz w:val="24"/>
          <w:szCs w:val="24"/>
          <w:lang w:eastAsia="ru-RU"/>
        </w:rPr>
        <w:t>Яндекс</w:t>
      </w:r>
      <w:proofErr w:type="spellEnd"/>
      <w:r w:rsidRPr="0072214F">
        <w:rPr>
          <w:sz w:val="24"/>
          <w:szCs w:val="24"/>
          <w:lang w:eastAsia="ru-RU"/>
        </w:rPr>
        <w:t>. Учебник» ​​​​​​​</w:t>
      </w:r>
    </w:p>
    <w:p w:rsidR="000A77E9" w:rsidRPr="0072214F" w:rsidRDefault="000A77E9" w:rsidP="000A77E9">
      <w:pPr>
        <w:pStyle w:val="a5"/>
        <w:rPr>
          <w:sz w:val="24"/>
          <w:szCs w:val="24"/>
          <w:lang w:eastAsia="ru-RU"/>
        </w:rPr>
      </w:pPr>
      <w:r w:rsidRPr="0072214F">
        <w:rPr>
          <w:sz w:val="24"/>
          <w:szCs w:val="24"/>
          <w:lang w:eastAsia="ru-RU"/>
        </w:rPr>
        <w:t>3.  </w:t>
      </w:r>
      <w:hyperlink r:id="rId130" w:history="1">
        <w:r w:rsidRPr="0072214F">
          <w:rPr>
            <w:sz w:val="24"/>
            <w:szCs w:val="24"/>
            <w:lang w:eastAsia="ru-RU"/>
          </w:rPr>
          <w:t>www.yaklass.ru</w:t>
        </w:r>
      </w:hyperlink>
      <w:r w:rsidRPr="0072214F">
        <w:rPr>
          <w:sz w:val="24"/>
          <w:szCs w:val="24"/>
          <w:lang w:eastAsia="ru-RU"/>
        </w:rPr>
        <w:t>-  цифровой образовательный ресурс «</w:t>
      </w:r>
      <w:proofErr w:type="spellStart"/>
      <w:r w:rsidRPr="0072214F">
        <w:rPr>
          <w:sz w:val="24"/>
          <w:szCs w:val="24"/>
          <w:lang w:eastAsia="ru-RU"/>
        </w:rPr>
        <w:t>ЯКласс</w:t>
      </w:r>
      <w:proofErr w:type="spellEnd"/>
      <w:r w:rsidRPr="0072214F">
        <w:rPr>
          <w:sz w:val="24"/>
          <w:szCs w:val="24"/>
          <w:lang w:eastAsia="ru-RU"/>
        </w:rPr>
        <w:t>»   </w:t>
      </w:r>
    </w:p>
    <w:p w:rsidR="000A77E9" w:rsidRPr="0072214F" w:rsidRDefault="000A77E9" w:rsidP="000A77E9">
      <w:pPr>
        <w:pStyle w:val="a5"/>
        <w:rPr>
          <w:sz w:val="24"/>
          <w:szCs w:val="24"/>
          <w:lang w:eastAsia="ru-RU"/>
        </w:rPr>
      </w:pPr>
      <w:r w:rsidRPr="0072214F">
        <w:rPr>
          <w:sz w:val="24"/>
          <w:szCs w:val="24"/>
          <w:lang w:eastAsia="ru-RU"/>
        </w:rPr>
        <w:t>​​​​​​​4.  </w:t>
      </w:r>
      <w:hyperlink r:id="rId131" w:tgtFrame="https://resh.edu.ru/" w:history="1">
        <w:r w:rsidRPr="0072214F">
          <w:rPr>
            <w:sz w:val="24"/>
            <w:szCs w:val="24"/>
            <w:lang w:eastAsia="ru-RU"/>
          </w:rPr>
          <w:t>https://resh.edu.ru/</w:t>
        </w:r>
      </w:hyperlink>
      <w:r w:rsidRPr="0072214F">
        <w:rPr>
          <w:sz w:val="24"/>
          <w:szCs w:val="24"/>
          <w:lang w:eastAsia="ru-RU"/>
        </w:rPr>
        <w:t>- платформа «Российская электронная школа»  ​​​​​​​</w:t>
      </w:r>
    </w:p>
    <w:p w:rsidR="000A77E9" w:rsidRPr="0072214F" w:rsidRDefault="0034556C" w:rsidP="000A77E9">
      <w:pPr>
        <w:pStyle w:val="Default"/>
        <w:jc w:val="both"/>
        <w:rPr>
          <w:color w:val="auto"/>
          <w:sz w:val="22"/>
          <w:szCs w:val="22"/>
        </w:rPr>
      </w:pPr>
      <w:r w:rsidRPr="0072214F">
        <w:rPr>
          <w:color w:val="auto"/>
        </w:rPr>
        <w:fldChar w:fldCharType="end"/>
      </w:r>
      <w:r w:rsidR="000A77E9" w:rsidRPr="0072214F">
        <w:rPr>
          <w:color w:val="auto"/>
          <w:sz w:val="22"/>
          <w:szCs w:val="22"/>
        </w:rPr>
        <w:t xml:space="preserve">5. http://www.rusfolk.chat.ru – Русский фольклор </w:t>
      </w:r>
    </w:p>
    <w:p w:rsidR="000A77E9" w:rsidRPr="0072214F" w:rsidRDefault="000A77E9" w:rsidP="000A77E9">
      <w:pPr>
        <w:pStyle w:val="Default"/>
        <w:spacing w:after="19"/>
        <w:jc w:val="both"/>
        <w:rPr>
          <w:color w:val="auto"/>
          <w:sz w:val="22"/>
          <w:szCs w:val="22"/>
        </w:rPr>
      </w:pPr>
      <w:r w:rsidRPr="0072214F">
        <w:rPr>
          <w:color w:val="auto"/>
          <w:sz w:val="22"/>
          <w:szCs w:val="22"/>
        </w:rPr>
        <w:t xml:space="preserve">6. http://www.pogovorka.com. – Пословицы и поговорки </w:t>
      </w:r>
    </w:p>
    <w:p w:rsidR="000A77E9" w:rsidRPr="0072214F" w:rsidRDefault="000A77E9" w:rsidP="000A77E9">
      <w:pPr>
        <w:pStyle w:val="Default"/>
        <w:spacing w:after="19"/>
        <w:jc w:val="both"/>
        <w:rPr>
          <w:color w:val="auto"/>
          <w:sz w:val="22"/>
          <w:szCs w:val="22"/>
        </w:rPr>
      </w:pPr>
      <w:r w:rsidRPr="0072214F">
        <w:rPr>
          <w:color w:val="auto"/>
          <w:sz w:val="22"/>
          <w:szCs w:val="22"/>
        </w:rPr>
        <w:t xml:space="preserve">7. http://old-russian.chat.ru – Древнерусская литература </w:t>
      </w:r>
    </w:p>
    <w:p w:rsidR="000A77E9" w:rsidRPr="0072214F" w:rsidRDefault="000A77E9" w:rsidP="000A77E9">
      <w:pPr>
        <w:pStyle w:val="Default"/>
        <w:spacing w:after="19"/>
        <w:jc w:val="both"/>
        <w:rPr>
          <w:color w:val="auto"/>
          <w:sz w:val="22"/>
          <w:szCs w:val="22"/>
        </w:rPr>
      </w:pPr>
      <w:r w:rsidRPr="0072214F">
        <w:rPr>
          <w:color w:val="auto"/>
          <w:sz w:val="22"/>
          <w:szCs w:val="22"/>
        </w:rPr>
        <w:t xml:space="preserve">8. http://www.klassika.ru – Библиотека классической русской литературы </w:t>
      </w:r>
    </w:p>
    <w:p w:rsidR="000A77E9" w:rsidRPr="0072214F" w:rsidRDefault="000A77E9" w:rsidP="000A77E9">
      <w:pPr>
        <w:pStyle w:val="Default"/>
        <w:jc w:val="both"/>
        <w:rPr>
          <w:color w:val="auto"/>
          <w:sz w:val="22"/>
          <w:szCs w:val="22"/>
        </w:rPr>
      </w:pPr>
      <w:r w:rsidRPr="0072214F">
        <w:rPr>
          <w:color w:val="auto"/>
          <w:sz w:val="22"/>
          <w:szCs w:val="22"/>
        </w:rPr>
        <w:t xml:space="preserve">9. http://www.ruthenia.ru – Русская поэзия 60-х годов </w:t>
      </w:r>
    </w:p>
    <w:p w:rsidR="000A77E9" w:rsidRPr="0072214F" w:rsidRDefault="000A77E9" w:rsidP="000A77E9">
      <w:pPr>
        <w:pStyle w:val="Default"/>
        <w:spacing w:after="19"/>
        <w:jc w:val="both"/>
        <w:rPr>
          <w:color w:val="auto"/>
          <w:sz w:val="22"/>
          <w:szCs w:val="22"/>
        </w:rPr>
      </w:pPr>
      <w:r w:rsidRPr="0072214F">
        <w:rPr>
          <w:color w:val="auto"/>
          <w:sz w:val="22"/>
          <w:szCs w:val="22"/>
        </w:rPr>
        <w:t xml:space="preserve">10. http://www.rol.ru – Электронная версия журнала «Вопросы литературы» </w:t>
      </w:r>
    </w:p>
    <w:p w:rsidR="000A77E9" w:rsidRPr="0072214F" w:rsidRDefault="000A77E9" w:rsidP="000A77E9">
      <w:pPr>
        <w:pStyle w:val="Default"/>
        <w:spacing w:after="19"/>
        <w:jc w:val="both"/>
        <w:rPr>
          <w:color w:val="auto"/>
          <w:sz w:val="22"/>
          <w:szCs w:val="22"/>
        </w:rPr>
      </w:pPr>
      <w:r w:rsidRPr="0072214F">
        <w:rPr>
          <w:color w:val="auto"/>
          <w:sz w:val="22"/>
          <w:szCs w:val="22"/>
        </w:rPr>
        <w:t xml:space="preserve">11. http://www.1september.ru – Электронные версии газеты «Литература» </w:t>
      </w:r>
    </w:p>
    <w:p w:rsidR="000A77E9" w:rsidRPr="0072214F" w:rsidRDefault="000A77E9" w:rsidP="000A77E9">
      <w:pPr>
        <w:pStyle w:val="Default"/>
        <w:jc w:val="both"/>
        <w:rPr>
          <w:color w:val="auto"/>
          <w:sz w:val="22"/>
          <w:szCs w:val="22"/>
        </w:rPr>
      </w:pPr>
      <w:r w:rsidRPr="0072214F">
        <w:rPr>
          <w:color w:val="auto"/>
          <w:sz w:val="22"/>
          <w:szCs w:val="22"/>
        </w:rPr>
        <w:t xml:space="preserve">12. http://center.fio.ru – Мастерская «В помощь учителю. Литература» </w:t>
      </w:r>
    </w:p>
    <w:p w:rsidR="000A77E9" w:rsidRPr="0072214F" w:rsidRDefault="000A77E9" w:rsidP="000A77E9">
      <w:pPr>
        <w:jc w:val="both"/>
      </w:pPr>
      <w:r w:rsidRPr="0072214F">
        <w:rPr>
          <w:rFonts w:eastAsia="Calibri"/>
          <w:bCs/>
          <w:lang w:eastAsia="ru-RU"/>
        </w:rPr>
        <w:t>13.</w:t>
      </w:r>
      <w:r w:rsidRPr="0072214F">
        <w:rPr>
          <w:rFonts w:eastAsia="Calibri"/>
          <w:b/>
          <w:bCs/>
          <w:lang w:eastAsia="ru-RU"/>
        </w:rPr>
        <w:t xml:space="preserve"> </w:t>
      </w:r>
      <w:r w:rsidRPr="0072214F">
        <w:t xml:space="preserve"> http://www.school.edu.ru/ -Российский образовательный портал </w:t>
      </w:r>
    </w:p>
    <w:p w:rsidR="000A77E9" w:rsidRPr="0072214F" w:rsidRDefault="000A77E9" w:rsidP="000A77E9">
      <w:pPr>
        <w:jc w:val="both"/>
      </w:pPr>
      <w:r w:rsidRPr="0072214F">
        <w:t xml:space="preserve">14. http://www.1september.ru/ru/ - газета «Первое сентября» </w:t>
      </w:r>
    </w:p>
    <w:p w:rsidR="000A77E9" w:rsidRPr="0072214F" w:rsidRDefault="000A77E9" w:rsidP="000A77E9">
      <w:pPr>
        <w:jc w:val="both"/>
      </w:pPr>
      <w:r w:rsidRPr="0072214F">
        <w:t xml:space="preserve">15. http://all.edu.ru/ - Все образование Интернета </w:t>
      </w:r>
    </w:p>
    <w:p w:rsidR="000A77E9" w:rsidRPr="0072214F" w:rsidRDefault="000A77E9" w:rsidP="000A77E9">
      <w:r w:rsidRPr="0072214F">
        <w:t xml:space="preserve">16. </w:t>
      </w:r>
      <w:proofErr w:type="spellStart"/>
      <w:r w:rsidRPr="0072214F">
        <w:t>interneturok.ru</w:t>
      </w:r>
      <w:proofErr w:type="spellEnd"/>
      <w:r w:rsidRPr="0072214F">
        <w:t xml:space="preserve"> -</w:t>
      </w:r>
      <w:proofErr w:type="spellStart"/>
      <w:r w:rsidRPr="0072214F">
        <w:t>видеопортал</w:t>
      </w:r>
      <w:proofErr w:type="spellEnd"/>
    </w:p>
    <w:p w:rsidR="000A77E9" w:rsidRPr="0072214F" w:rsidRDefault="000A77E9" w:rsidP="000A77E9">
      <w:r w:rsidRPr="0072214F">
        <w:t xml:space="preserve">17. </w:t>
      </w:r>
      <w:hyperlink r:id="rId132" w:history="1">
        <w:r w:rsidRPr="0072214F">
          <w:rPr>
            <w:rStyle w:val="af4"/>
            <w:rFonts w:eastAsiaTheme="majorEastAsia"/>
            <w:color w:val="auto"/>
          </w:rPr>
          <w:t>http://www.edu.ru</w:t>
        </w:r>
      </w:hyperlink>
      <w:r w:rsidRPr="0072214F">
        <w:t xml:space="preserve"> – федеральный портал «Российское образование»;</w:t>
      </w:r>
    </w:p>
    <w:p w:rsidR="000A77E9" w:rsidRPr="0072214F" w:rsidRDefault="000A77E9" w:rsidP="000A77E9">
      <w:r w:rsidRPr="0072214F">
        <w:t xml:space="preserve">18. </w:t>
      </w:r>
      <w:hyperlink r:id="rId133" w:history="1">
        <w:r w:rsidRPr="0072214F">
          <w:rPr>
            <w:rStyle w:val="af4"/>
            <w:rFonts w:eastAsiaTheme="majorEastAsia"/>
            <w:color w:val="auto"/>
          </w:rPr>
          <w:t>http://www.school-collection.edu.ru</w:t>
        </w:r>
      </w:hyperlink>
      <w:r w:rsidRPr="0072214F">
        <w:t xml:space="preserve"> – единая коллекция цифровых образовательных ресурсов;</w:t>
      </w:r>
    </w:p>
    <w:p w:rsidR="000A77E9" w:rsidRPr="0072214F" w:rsidRDefault="000A77E9" w:rsidP="000A77E9"/>
    <w:p w:rsidR="000A77E9" w:rsidRPr="00BD5112" w:rsidRDefault="000A77E9" w:rsidP="000A77E9"/>
    <w:p w:rsidR="000A77E9" w:rsidRPr="00F477A7" w:rsidRDefault="000A77E9" w:rsidP="000A77E9">
      <w:pPr>
        <w:pStyle w:val="Default"/>
        <w:jc w:val="both"/>
        <w:rPr>
          <w:sz w:val="22"/>
          <w:szCs w:val="22"/>
        </w:rPr>
      </w:pPr>
    </w:p>
    <w:p w:rsidR="000A77E9" w:rsidRPr="00FC5790" w:rsidRDefault="000A77E9" w:rsidP="000A77E9">
      <w:pPr>
        <w:pStyle w:val="Default"/>
        <w:jc w:val="both"/>
        <w:rPr>
          <w:sz w:val="22"/>
          <w:szCs w:val="22"/>
        </w:rPr>
      </w:pPr>
    </w:p>
    <w:p w:rsidR="000A77E9" w:rsidRDefault="000A77E9">
      <w:pPr>
        <w:spacing w:line="292" w:lineRule="auto"/>
        <w:sectPr w:rsidR="000A77E9" w:rsidSect="00170C85">
          <w:pgSz w:w="11900" w:h="16840"/>
          <w:pgMar w:top="851" w:right="567" w:bottom="851" w:left="1134" w:header="720" w:footer="720" w:gutter="0"/>
          <w:cols w:space="720"/>
        </w:sectPr>
      </w:pPr>
    </w:p>
    <w:p w:rsidR="00304FC6" w:rsidRDefault="00F66F95" w:rsidP="006A7362">
      <w:pPr>
        <w:pStyle w:val="a3"/>
        <w:spacing w:before="62" w:line="292" w:lineRule="auto"/>
        <w:ind w:left="106" w:right="418"/>
      </w:pPr>
      <w:r>
        <w:lastRenderedPageBreak/>
        <w:t>Литературный портал «Точка зрения»: современная литература в</w:t>
      </w:r>
      <w:r w:rsidR="006A7362">
        <w:t xml:space="preserve"> </w:t>
      </w:r>
      <w:r>
        <w:t>Интернете</w:t>
      </w:r>
      <w:r>
        <w:rPr>
          <w:spacing w:val="-58"/>
        </w:rPr>
        <w:t xml:space="preserve"> </w:t>
      </w:r>
      <w:hyperlink r:id="rId134">
        <w:r>
          <w:t>http://www.lito.ru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Национальный сервер современной поэзии</w:t>
      </w:r>
      <w:r>
        <w:rPr>
          <w:spacing w:val="-58"/>
        </w:rPr>
        <w:t xml:space="preserve"> </w:t>
      </w:r>
      <w:hyperlink r:id="rId135">
        <w:r>
          <w:t>http://www.stihi.ru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Национальный сервер современной прозы</w:t>
      </w:r>
      <w:r>
        <w:rPr>
          <w:spacing w:val="-58"/>
        </w:rPr>
        <w:t xml:space="preserve"> </w:t>
      </w:r>
      <w:hyperlink r:id="rId136">
        <w:r>
          <w:t>http://www.proza.ru</w:t>
        </w:r>
      </w:hyperlink>
    </w:p>
    <w:p w:rsidR="00304FC6" w:rsidRPr="001E5749" w:rsidRDefault="00F66F95" w:rsidP="006A7362">
      <w:pPr>
        <w:pStyle w:val="a3"/>
        <w:spacing w:line="292" w:lineRule="auto"/>
        <w:ind w:left="106" w:right="418"/>
        <w:rPr>
          <w:lang w:val="en-US"/>
        </w:rPr>
      </w:pPr>
      <w:r>
        <w:t>Портал</w:t>
      </w:r>
      <w:r w:rsidRPr="001E5749">
        <w:rPr>
          <w:lang w:val="en-US"/>
        </w:rPr>
        <w:t xml:space="preserve"> Philolog.ru</w:t>
      </w:r>
      <w:r w:rsidRPr="001E5749">
        <w:rPr>
          <w:spacing w:val="1"/>
          <w:lang w:val="en-US"/>
        </w:rPr>
        <w:t xml:space="preserve"> </w:t>
      </w:r>
      <w:hyperlink r:id="rId137">
        <w:r w:rsidRPr="001E5749">
          <w:rPr>
            <w:spacing w:val="-1"/>
            <w:lang w:val="en-US"/>
          </w:rPr>
          <w:t>http://www.philolog.ru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proofErr w:type="spellStart"/>
      <w:r>
        <w:t>Поэзия.ру</w:t>
      </w:r>
      <w:proofErr w:type="spellEnd"/>
      <w:r>
        <w:t>: литературно-поэтический сайт</w:t>
      </w:r>
      <w:r>
        <w:rPr>
          <w:spacing w:val="-58"/>
        </w:rPr>
        <w:t xml:space="preserve"> </w:t>
      </w:r>
      <w:hyperlink r:id="rId138">
        <w:r>
          <w:t>http://www.poezia.ru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Проект «Площадь Д.С. Лихачева»</w:t>
      </w:r>
      <w:r>
        <w:rPr>
          <w:spacing w:val="-58"/>
        </w:rPr>
        <w:t xml:space="preserve"> </w:t>
      </w:r>
      <w:hyperlink r:id="rId139">
        <w:r>
          <w:t>http://www.lihachev.ru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Проект «Русская планета»</w:t>
      </w:r>
      <w:r>
        <w:rPr>
          <w:spacing w:val="-58"/>
        </w:rPr>
        <w:t xml:space="preserve"> </w:t>
      </w:r>
      <w:hyperlink r:id="rId140">
        <w:r>
          <w:t>http://www.russianplanet.ru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Проект</w:t>
      </w:r>
      <w:r>
        <w:rPr>
          <w:spacing w:val="-6"/>
        </w:rPr>
        <w:t xml:space="preserve"> </w:t>
      </w:r>
      <w:r>
        <w:t>«Слова»:</w:t>
      </w:r>
      <w:r>
        <w:rPr>
          <w:spacing w:val="-5"/>
        </w:rPr>
        <w:t xml:space="preserve"> </w:t>
      </w:r>
      <w:r>
        <w:t>Поэзия</w:t>
      </w:r>
      <w:r>
        <w:rPr>
          <w:spacing w:val="-5"/>
        </w:rPr>
        <w:t xml:space="preserve"> </w:t>
      </w:r>
      <w:r>
        <w:t>«Серебряного</w:t>
      </w:r>
      <w:r>
        <w:rPr>
          <w:spacing w:val="-5"/>
        </w:rPr>
        <w:t xml:space="preserve"> </w:t>
      </w:r>
      <w:r>
        <w:t>века»</w:t>
      </w:r>
      <w:r>
        <w:rPr>
          <w:spacing w:val="-57"/>
        </w:rPr>
        <w:t xml:space="preserve"> </w:t>
      </w:r>
      <w:hyperlink r:id="rId141">
        <w:r>
          <w:t>http://slova.org.ru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Российская Литературная Сеть</w:t>
      </w:r>
      <w:r>
        <w:rPr>
          <w:spacing w:val="-58"/>
        </w:rPr>
        <w:t xml:space="preserve"> </w:t>
      </w:r>
      <w:hyperlink r:id="rId142">
        <w:r>
          <w:t>http://www.rulib.net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Русская</w:t>
      </w:r>
      <w:r>
        <w:rPr>
          <w:spacing w:val="-9"/>
        </w:rPr>
        <w:t xml:space="preserve"> </w:t>
      </w:r>
      <w:r>
        <w:t>виртуальная</w:t>
      </w:r>
      <w:r>
        <w:rPr>
          <w:spacing w:val="-8"/>
        </w:rPr>
        <w:t xml:space="preserve"> </w:t>
      </w:r>
      <w:r>
        <w:t>библиотека</w:t>
      </w:r>
      <w:r>
        <w:rPr>
          <w:spacing w:val="-57"/>
        </w:rPr>
        <w:t xml:space="preserve"> </w:t>
      </w:r>
      <w:hyperlink r:id="rId143">
        <w:r>
          <w:t>http://www.rvb.ru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Русская литературная критика</w:t>
      </w:r>
      <w:r>
        <w:rPr>
          <w:spacing w:val="-58"/>
        </w:rPr>
        <w:t xml:space="preserve"> </w:t>
      </w:r>
      <w:hyperlink r:id="rId144">
        <w:r>
          <w:t>http://kritika.nm.ru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Русский</w:t>
      </w:r>
      <w:r>
        <w:rPr>
          <w:spacing w:val="-6"/>
        </w:rPr>
        <w:t xml:space="preserve"> </w:t>
      </w:r>
      <w:r>
        <w:t>филологический</w:t>
      </w:r>
      <w:r>
        <w:rPr>
          <w:spacing w:val="-6"/>
        </w:rPr>
        <w:t xml:space="preserve"> </w:t>
      </w:r>
      <w:r>
        <w:t>портал</w:t>
      </w:r>
      <w:r>
        <w:rPr>
          <w:spacing w:val="-57"/>
        </w:rPr>
        <w:t xml:space="preserve"> </w:t>
      </w:r>
      <w:hyperlink r:id="rId145">
        <w:r>
          <w:t>http://www.philology.ru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Сетевая словесность: Лаборатория сетевой литературы</w:t>
      </w:r>
      <w:r>
        <w:rPr>
          <w:spacing w:val="-58"/>
        </w:rPr>
        <w:t xml:space="preserve"> </w:t>
      </w:r>
      <w:hyperlink r:id="rId146">
        <w:r>
          <w:t>http://www.netslova.ru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Собрание классики в Библиотеке Мошкова</w:t>
      </w:r>
      <w:r>
        <w:rPr>
          <w:spacing w:val="-58"/>
        </w:rPr>
        <w:t xml:space="preserve"> </w:t>
      </w:r>
      <w:hyperlink r:id="rId147">
        <w:r>
          <w:t>http://az.lib.ru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Стихия: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русская</w:t>
      </w:r>
      <w:r>
        <w:rPr>
          <w:spacing w:val="-6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советская</w:t>
      </w:r>
      <w:r>
        <w:rPr>
          <w:spacing w:val="-6"/>
        </w:rPr>
        <w:t xml:space="preserve"> </w:t>
      </w:r>
      <w:r>
        <w:t>поэзия</w:t>
      </w:r>
      <w:r>
        <w:rPr>
          <w:spacing w:val="-57"/>
        </w:rPr>
        <w:t xml:space="preserve"> </w:t>
      </w:r>
      <w:hyperlink r:id="rId148">
        <w:r>
          <w:t>http://litera.ru/stixiya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 xml:space="preserve">Филологический сайт </w:t>
      </w:r>
      <w:proofErr w:type="spellStart"/>
      <w:r>
        <w:t>Ruthenia.ru</w:t>
      </w:r>
      <w:proofErr w:type="spellEnd"/>
      <w:r>
        <w:rPr>
          <w:spacing w:val="-58"/>
        </w:rPr>
        <w:t xml:space="preserve"> </w:t>
      </w:r>
      <w:hyperlink r:id="rId149">
        <w:r>
          <w:t>http://www.ruthenia.ru</w:t>
        </w:r>
      </w:hyperlink>
    </w:p>
    <w:p w:rsidR="00304FC6" w:rsidRDefault="00F66F95" w:rsidP="006A7362">
      <w:pPr>
        <w:pStyle w:val="a3"/>
        <w:spacing w:line="292" w:lineRule="auto"/>
        <w:ind w:left="106" w:right="418"/>
      </w:pPr>
      <w:r>
        <w:t>Фундаментальная</w:t>
      </w:r>
      <w:r>
        <w:rPr>
          <w:spacing w:val="-7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r>
        <w:t>библиотека</w:t>
      </w:r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фольклор»</w:t>
      </w:r>
      <w:r>
        <w:rPr>
          <w:spacing w:val="-57"/>
        </w:rPr>
        <w:t xml:space="preserve"> </w:t>
      </w:r>
      <w:hyperlink r:id="rId150">
        <w:r>
          <w:t>http://www.feb-web.ru</w:t>
        </w:r>
      </w:hyperlink>
    </w:p>
    <w:p w:rsidR="00304FC6" w:rsidRDefault="00304FC6">
      <w:pPr>
        <w:spacing w:line="292" w:lineRule="auto"/>
        <w:sectPr w:rsidR="00304FC6" w:rsidSect="006A7362">
          <w:pgSz w:w="11900" w:h="16840"/>
          <w:pgMar w:top="1134" w:right="567" w:bottom="1134" w:left="1701" w:header="720" w:footer="720" w:gutter="0"/>
          <w:cols w:space="720"/>
        </w:sectPr>
      </w:pPr>
    </w:p>
    <w:p w:rsidR="00304FC6" w:rsidRDefault="0034556C">
      <w:pPr>
        <w:pStyle w:val="11"/>
        <w:spacing w:before="66"/>
      </w:pPr>
      <w:r>
        <w:rPr>
          <w:noProof/>
        </w:rPr>
        <w:lastRenderedPageBreak/>
        <w:pict>
          <v:rect id="Rectangle 2" o:spid="_x0000_s1027" style="position:absolute;left:0;text-align:left;margin-left:33.3pt;margin-top:22.9pt;width:528.15pt;height:.6pt;z-index:-157255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" fillcolor="black" stroked="f">
            <v:path arrowok="t"/>
            <w10:wrap type="topAndBottom" anchorx="page"/>
          </v:rect>
        </w:pict>
      </w:r>
      <w:r w:rsidR="00F66F95">
        <w:t>МАТЕРИАЛЬНО-ТЕХНИЧЕСКОЕ</w:t>
      </w:r>
      <w:r w:rsidR="00F66F95">
        <w:rPr>
          <w:spacing w:val="-14"/>
        </w:rPr>
        <w:t xml:space="preserve"> </w:t>
      </w:r>
      <w:r w:rsidR="00F66F95">
        <w:t>ОБЕСПЕЧЕНИЕ</w:t>
      </w:r>
      <w:r w:rsidR="00F66F95">
        <w:rPr>
          <w:spacing w:val="-13"/>
        </w:rPr>
        <w:t xml:space="preserve"> </w:t>
      </w:r>
      <w:r w:rsidR="00F66F95">
        <w:t>ОБРАЗОВАТЕЛЬНОГО</w:t>
      </w:r>
      <w:r w:rsidR="00F66F95">
        <w:rPr>
          <w:spacing w:val="-14"/>
        </w:rPr>
        <w:t xml:space="preserve"> </w:t>
      </w:r>
      <w:r w:rsidR="00F66F95">
        <w:t>ПРОЦЕССА</w:t>
      </w:r>
    </w:p>
    <w:p w:rsidR="00304FC6" w:rsidRDefault="00F66F9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04FC6" w:rsidRDefault="00F66F95">
      <w:pPr>
        <w:pStyle w:val="a3"/>
        <w:spacing w:before="156"/>
        <w:ind w:left="106"/>
      </w:pPr>
      <w:r>
        <w:t>Настенная</w:t>
      </w:r>
      <w:r>
        <w:rPr>
          <w:spacing w:val="-5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набором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крепления</w:t>
      </w:r>
      <w:r>
        <w:rPr>
          <w:spacing w:val="-4"/>
        </w:rPr>
        <w:t xml:space="preserve"> </w:t>
      </w:r>
      <w:r>
        <w:t>картинок.</w:t>
      </w:r>
    </w:p>
    <w:p w:rsidR="00304FC6" w:rsidRDefault="00F66F95">
      <w:pPr>
        <w:pStyle w:val="a3"/>
        <w:spacing w:before="60" w:line="292" w:lineRule="auto"/>
        <w:ind w:left="106" w:right="649"/>
      </w:pPr>
      <w:proofErr w:type="spellStart"/>
      <w:r>
        <w:t>Мультимедийные</w:t>
      </w:r>
      <w:proofErr w:type="spellEnd"/>
      <w:r>
        <w:t xml:space="preserve"> образовательные ресурсы, соответствующие тематике программы по русскому</w:t>
      </w:r>
      <w:r>
        <w:rPr>
          <w:spacing w:val="-57"/>
        </w:rPr>
        <w:t xml:space="preserve"> </w:t>
      </w:r>
      <w:r>
        <w:t>языку.</w:t>
      </w:r>
    </w:p>
    <w:p w:rsidR="00304FC6" w:rsidRDefault="00F66F95">
      <w:pPr>
        <w:pStyle w:val="a3"/>
        <w:spacing w:line="292" w:lineRule="auto"/>
        <w:ind w:left="106" w:right="8140"/>
      </w:pPr>
      <w:r>
        <w:t>Словари.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11"/>
        </w:rPr>
        <w:t xml:space="preserve"> </w:t>
      </w:r>
      <w:r>
        <w:t>тексты</w:t>
      </w:r>
    </w:p>
    <w:p w:rsidR="00304FC6" w:rsidRDefault="00F66F95">
      <w:pPr>
        <w:pStyle w:val="11"/>
        <w:spacing w:before="19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304FC6" w:rsidRDefault="00F66F95" w:rsidP="00206758">
      <w:pPr>
        <w:pStyle w:val="a3"/>
        <w:spacing w:before="156"/>
        <w:ind w:left="106"/>
      </w:pPr>
      <w:proofErr w:type="spellStart"/>
      <w:r>
        <w:t>Мультимедийный</w:t>
      </w:r>
      <w:proofErr w:type="spellEnd"/>
      <w:r>
        <w:rPr>
          <w:spacing w:val="-4"/>
        </w:rPr>
        <w:t xml:space="preserve"> </w:t>
      </w:r>
      <w:r w:rsidR="00206758">
        <w:t>проектор</w:t>
      </w:r>
    </w:p>
    <w:p w:rsidR="00206758" w:rsidRDefault="00206758" w:rsidP="00206758">
      <w:pPr>
        <w:pStyle w:val="a3"/>
        <w:spacing w:before="156"/>
        <w:ind w:left="0"/>
        <w:sectPr w:rsidR="00206758" w:rsidSect="006A7362">
          <w:pgSz w:w="11900" w:h="16840"/>
          <w:pgMar w:top="1134" w:right="567" w:bottom="1134" w:left="1701" w:header="720" w:footer="720" w:gutter="0"/>
          <w:cols w:space="720"/>
        </w:sectPr>
      </w:pPr>
    </w:p>
    <w:p w:rsidR="00304FC6" w:rsidRDefault="00304FC6">
      <w:pPr>
        <w:pStyle w:val="a3"/>
        <w:spacing w:before="4"/>
        <w:ind w:left="0"/>
        <w:rPr>
          <w:sz w:val="17"/>
        </w:rPr>
      </w:pPr>
    </w:p>
    <w:sectPr w:rsidR="00304FC6" w:rsidSect="00304FC6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318" w:rsidRDefault="00471318" w:rsidP="00206758">
      <w:r>
        <w:separator/>
      </w:r>
    </w:p>
  </w:endnote>
  <w:endnote w:type="continuationSeparator" w:id="0">
    <w:p w:rsidR="00471318" w:rsidRDefault="00471318" w:rsidP="00206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CF" w:rsidRDefault="00AA69C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318" w:rsidRDefault="00471318" w:rsidP="00206758">
      <w:r>
        <w:separator/>
      </w:r>
    </w:p>
  </w:footnote>
  <w:footnote w:type="continuationSeparator" w:id="0">
    <w:p w:rsidR="00471318" w:rsidRDefault="00471318" w:rsidP="002067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8CE"/>
    <w:multiLevelType w:val="multilevel"/>
    <w:tmpl w:val="D562A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71152"/>
    <w:multiLevelType w:val="multilevel"/>
    <w:tmpl w:val="5364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D54D4"/>
    <w:multiLevelType w:val="multilevel"/>
    <w:tmpl w:val="3D4A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A18F4"/>
    <w:multiLevelType w:val="multilevel"/>
    <w:tmpl w:val="0B3C4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7C58EC"/>
    <w:multiLevelType w:val="multilevel"/>
    <w:tmpl w:val="5802C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403728"/>
    <w:multiLevelType w:val="multilevel"/>
    <w:tmpl w:val="7CCE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83A9A"/>
    <w:multiLevelType w:val="multilevel"/>
    <w:tmpl w:val="ECB0C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2C645D"/>
    <w:multiLevelType w:val="multilevel"/>
    <w:tmpl w:val="0876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5D7C87"/>
    <w:multiLevelType w:val="multilevel"/>
    <w:tmpl w:val="51F23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FF1400"/>
    <w:multiLevelType w:val="multilevel"/>
    <w:tmpl w:val="F4DE9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A42922"/>
    <w:multiLevelType w:val="multilevel"/>
    <w:tmpl w:val="6172B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28707F"/>
    <w:multiLevelType w:val="multilevel"/>
    <w:tmpl w:val="153C1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C158C5"/>
    <w:multiLevelType w:val="multilevel"/>
    <w:tmpl w:val="75442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CE269C"/>
    <w:multiLevelType w:val="multilevel"/>
    <w:tmpl w:val="DE26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0B028B"/>
    <w:multiLevelType w:val="multilevel"/>
    <w:tmpl w:val="593E3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2A30D1"/>
    <w:multiLevelType w:val="hybridMultilevel"/>
    <w:tmpl w:val="1DC6AD50"/>
    <w:lvl w:ilvl="0" w:tplc="8558EA46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F6EF21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DA22898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DC02E986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7C72C62A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AEE66324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C036705A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AC060D40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8E3623B6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16">
    <w:nsid w:val="28D52348"/>
    <w:multiLevelType w:val="multilevel"/>
    <w:tmpl w:val="92704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454793"/>
    <w:multiLevelType w:val="multilevel"/>
    <w:tmpl w:val="500A2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C16E22"/>
    <w:multiLevelType w:val="hybridMultilevel"/>
    <w:tmpl w:val="9A3C5A8C"/>
    <w:lvl w:ilvl="0" w:tplc="1EB69E8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30B55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3F90EF54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200E28C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DC82E78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DA52F5B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222AF16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2D02092C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F2C1DAE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9">
    <w:nsid w:val="33004A4E"/>
    <w:multiLevelType w:val="multilevel"/>
    <w:tmpl w:val="D3EC9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CA32D5"/>
    <w:multiLevelType w:val="multilevel"/>
    <w:tmpl w:val="B496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3B5D69"/>
    <w:multiLevelType w:val="multilevel"/>
    <w:tmpl w:val="7DBC0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672587"/>
    <w:multiLevelType w:val="multilevel"/>
    <w:tmpl w:val="AD3EC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9275EE"/>
    <w:multiLevelType w:val="hybridMultilevel"/>
    <w:tmpl w:val="04BA9ECC"/>
    <w:lvl w:ilvl="0" w:tplc="92E27E9E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EA73E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19644F2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7EB8F9B8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AB9636A6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0EAA10E8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D4067F04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3D9E599A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D02CA3E4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24">
    <w:nsid w:val="41385576"/>
    <w:multiLevelType w:val="multilevel"/>
    <w:tmpl w:val="AF18E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F77520"/>
    <w:multiLevelType w:val="multilevel"/>
    <w:tmpl w:val="4AA04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E439ED"/>
    <w:multiLevelType w:val="multilevel"/>
    <w:tmpl w:val="DA4E6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904905"/>
    <w:multiLevelType w:val="multilevel"/>
    <w:tmpl w:val="343C4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8A286D"/>
    <w:multiLevelType w:val="multilevel"/>
    <w:tmpl w:val="19BE1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020144"/>
    <w:multiLevelType w:val="multilevel"/>
    <w:tmpl w:val="8D1CD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D22B54"/>
    <w:multiLevelType w:val="multilevel"/>
    <w:tmpl w:val="F30A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9F0FDF"/>
    <w:multiLevelType w:val="multilevel"/>
    <w:tmpl w:val="0BCAC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1D5DFD"/>
    <w:multiLevelType w:val="multilevel"/>
    <w:tmpl w:val="00D66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8026A0"/>
    <w:multiLevelType w:val="multilevel"/>
    <w:tmpl w:val="02000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0C2A01"/>
    <w:multiLevelType w:val="multilevel"/>
    <w:tmpl w:val="56FEA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420637"/>
    <w:multiLevelType w:val="multilevel"/>
    <w:tmpl w:val="20386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0A544B"/>
    <w:multiLevelType w:val="multilevel"/>
    <w:tmpl w:val="06FEB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700533"/>
    <w:multiLevelType w:val="multilevel"/>
    <w:tmpl w:val="42FC2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9646E8"/>
    <w:multiLevelType w:val="multilevel"/>
    <w:tmpl w:val="003EB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D83C64"/>
    <w:multiLevelType w:val="multilevel"/>
    <w:tmpl w:val="36F0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0F4725"/>
    <w:multiLevelType w:val="multilevel"/>
    <w:tmpl w:val="1E1A1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CAC60C1"/>
    <w:multiLevelType w:val="hybridMultilevel"/>
    <w:tmpl w:val="523068BC"/>
    <w:lvl w:ilvl="0" w:tplc="5276E31A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90D9C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CE8EF56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78642034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F6AA7FA0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9956154E">
      <w:numFmt w:val="bullet"/>
      <w:lvlText w:val="•"/>
      <w:lvlJc w:val="left"/>
      <w:pPr>
        <w:ind w:left="5111" w:hanging="361"/>
      </w:pPr>
      <w:rPr>
        <w:rFonts w:hint="default"/>
        <w:lang w:val="ru-RU" w:eastAsia="en-US" w:bidi="ar-SA"/>
      </w:rPr>
    </w:lvl>
    <w:lvl w:ilvl="6" w:tplc="D170598E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20A009CC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102A7C76">
      <w:numFmt w:val="bullet"/>
      <w:lvlText w:val="•"/>
      <w:lvlJc w:val="left"/>
      <w:pPr>
        <w:ind w:left="8524" w:hanging="361"/>
      </w:pPr>
      <w:rPr>
        <w:rFonts w:hint="default"/>
        <w:lang w:val="ru-RU" w:eastAsia="en-US" w:bidi="ar-SA"/>
      </w:rPr>
    </w:lvl>
  </w:abstractNum>
  <w:abstractNum w:abstractNumId="42">
    <w:nsid w:val="6CE975F3"/>
    <w:multiLevelType w:val="hybridMultilevel"/>
    <w:tmpl w:val="99FC0522"/>
    <w:lvl w:ilvl="0" w:tplc="67C0C9EC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2097A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B14BC7C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729065CA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79A65EC2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CB2CE438">
      <w:numFmt w:val="bullet"/>
      <w:lvlText w:val="•"/>
      <w:lvlJc w:val="left"/>
      <w:pPr>
        <w:ind w:left="5111" w:hanging="361"/>
      </w:pPr>
      <w:rPr>
        <w:rFonts w:hint="default"/>
        <w:lang w:val="ru-RU" w:eastAsia="en-US" w:bidi="ar-SA"/>
      </w:rPr>
    </w:lvl>
    <w:lvl w:ilvl="6" w:tplc="BD8E64A2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F0E4DBEA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30CC6F72">
      <w:numFmt w:val="bullet"/>
      <w:lvlText w:val="•"/>
      <w:lvlJc w:val="left"/>
      <w:pPr>
        <w:ind w:left="8524" w:hanging="361"/>
      </w:pPr>
      <w:rPr>
        <w:rFonts w:hint="default"/>
        <w:lang w:val="ru-RU" w:eastAsia="en-US" w:bidi="ar-SA"/>
      </w:rPr>
    </w:lvl>
  </w:abstractNum>
  <w:abstractNum w:abstractNumId="43">
    <w:nsid w:val="73072910"/>
    <w:multiLevelType w:val="multilevel"/>
    <w:tmpl w:val="01FED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3596603"/>
    <w:multiLevelType w:val="multilevel"/>
    <w:tmpl w:val="A2507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096918"/>
    <w:multiLevelType w:val="multilevel"/>
    <w:tmpl w:val="F33A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FB0EAE"/>
    <w:multiLevelType w:val="multilevel"/>
    <w:tmpl w:val="A3BE2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42"/>
  </w:num>
  <w:num w:numId="3">
    <w:abstractNumId w:val="41"/>
  </w:num>
  <w:num w:numId="4">
    <w:abstractNumId w:val="15"/>
  </w:num>
  <w:num w:numId="5">
    <w:abstractNumId w:val="18"/>
  </w:num>
  <w:num w:numId="6">
    <w:abstractNumId w:val="5"/>
  </w:num>
  <w:num w:numId="7">
    <w:abstractNumId w:val="13"/>
  </w:num>
  <w:num w:numId="8">
    <w:abstractNumId w:val="4"/>
  </w:num>
  <w:num w:numId="9">
    <w:abstractNumId w:val="29"/>
  </w:num>
  <w:num w:numId="10">
    <w:abstractNumId w:val="7"/>
  </w:num>
  <w:num w:numId="11">
    <w:abstractNumId w:val="9"/>
  </w:num>
  <w:num w:numId="12">
    <w:abstractNumId w:val="20"/>
  </w:num>
  <w:num w:numId="13">
    <w:abstractNumId w:val="1"/>
  </w:num>
  <w:num w:numId="14">
    <w:abstractNumId w:val="38"/>
  </w:num>
  <w:num w:numId="15">
    <w:abstractNumId w:val="19"/>
  </w:num>
  <w:num w:numId="16">
    <w:abstractNumId w:val="30"/>
  </w:num>
  <w:num w:numId="17">
    <w:abstractNumId w:val="14"/>
  </w:num>
  <w:num w:numId="18">
    <w:abstractNumId w:val="33"/>
  </w:num>
  <w:num w:numId="19">
    <w:abstractNumId w:val="21"/>
  </w:num>
  <w:num w:numId="20">
    <w:abstractNumId w:val="37"/>
  </w:num>
  <w:num w:numId="21">
    <w:abstractNumId w:val="45"/>
  </w:num>
  <w:num w:numId="22">
    <w:abstractNumId w:val="2"/>
  </w:num>
  <w:num w:numId="23">
    <w:abstractNumId w:val="36"/>
  </w:num>
  <w:num w:numId="24">
    <w:abstractNumId w:val="39"/>
  </w:num>
  <w:num w:numId="25">
    <w:abstractNumId w:val="34"/>
  </w:num>
  <w:num w:numId="26">
    <w:abstractNumId w:val="40"/>
  </w:num>
  <w:num w:numId="27">
    <w:abstractNumId w:val="16"/>
  </w:num>
  <w:num w:numId="28">
    <w:abstractNumId w:val="10"/>
  </w:num>
  <w:num w:numId="29">
    <w:abstractNumId w:val="3"/>
  </w:num>
  <w:num w:numId="30">
    <w:abstractNumId w:val="31"/>
  </w:num>
  <w:num w:numId="31">
    <w:abstractNumId w:val="27"/>
  </w:num>
  <w:num w:numId="32">
    <w:abstractNumId w:val="24"/>
  </w:num>
  <w:num w:numId="33">
    <w:abstractNumId w:val="12"/>
  </w:num>
  <w:num w:numId="34">
    <w:abstractNumId w:val="46"/>
  </w:num>
  <w:num w:numId="35">
    <w:abstractNumId w:val="35"/>
  </w:num>
  <w:num w:numId="36">
    <w:abstractNumId w:val="26"/>
  </w:num>
  <w:num w:numId="37">
    <w:abstractNumId w:val="8"/>
  </w:num>
  <w:num w:numId="38">
    <w:abstractNumId w:val="22"/>
  </w:num>
  <w:num w:numId="39">
    <w:abstractNumId w:val="17"/>
  </w:num>
  <w:num w:numId="40">
    <w:abstractNumId w:val="43"/>
  </w:num>
  <w:num w:numId="41">
    <w:abstractNumId w:val="44"/>
  </w:num>
  <w:num w:numId="42">
    <w:abstractNumId w:val="32"/>
  </w:num>
  <w:num w:numId="43">
    <w:abstractNumId w:val="0"/>
  </w:num>
  <w:num w:numId="44">
    <w:abstractNumId w:val="6"/>
  </w:num>
  <w:num w:numId="45">
    <w:abstractNumId w:val="11"/>
  </w:num>
  <w:num w:numId="46">
    <w:abstractNumId w:val="25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304FC6"/>
    <w:rsid w:val="00016119"/>
    <w:rsid w:val="000428A2"/>
    <w:rsid w:val="000811F7"/>
    <w:rsid w:val="00081D0E"/>
    <w:rsid w:val="00090A7D"/>
    <w:rsid w:val="000A77E9"/>
    <w:rsid w:val="000B2AD2"/>
    <w:rsid w:val="0011273D"/>
    <w:rsid w:val="00123D25"/>
    <w:rsid w:val="00130742"/>
    <w:rsid w:val="001326A2"/>
    <w:rsid w:val="00170C85"/>
    <w:rsid w:val="00187EFD"/>
    <w:rsid w:val="001C5FB1"/>
    <w:rsid w:val="001E5749"/>
    <w:rsid w:val="001F5E70"/>
    <w:rsid w:val="00206758"/>
    <w:rsid w:val="00244191"/>
    <w:rsid w:val="00291906"/>
    <w:rsid w:val="002A6908"/>
    <w:rsid w:val="002C38D5"/>
    <w:rsid w:val="002E7267"/>
    <w:rsid w:val="00304FC6"/>
    <w:rsid w:val="0034556C"/>
    <w:rsid w:val="00352960"/>
    <w:rsid w:val="0035334B"/>
    <w:rsid w:val="003D3D02"/>
    <w:rsid w:val="003E3C05"/>
    <w:rsid w:val="00471318"/>
    <w:rsid w:val="004A4D4E"/>
    <w:rsid w:val="004E50A0"/>
    <w:rsid w:val="00540045"/>
    <w:rsid w:val="005467B4"/>
    <w:rsid w:val="00581966"/>
    <w:rsid w:val="005B2B1E"/>
    <w:rsid w:val="005B5B94"/>
    <w:rsid w:val="005C71C1"/>
    <w:rsid w:val="005D0F87"/>
    <w:rsid w:val="005F28DE"/>
    <w:rsid w:val="00602645"/>
    <w:rsid w:val="00604C3B"/>
    <w:rsid w:val="0060686F"/>
    <w:rsid w:val="00614633"/>
    <w:rsid w:val="00655936"/>
    <w:rsid w:val="00694B38"/>
    <w:rsid w:val="006A7362"/>
    <w:rsid w:val="0070377B"/>
    <w:rsid w:val="007242C6"/>
    <w:rsid w:val="00724856"/>
    <w:rsid w:val="0075089C"/>
    <w:rsid w:val="00763D03"/>
    <w:rsid w:val="00766B6E"/>
    <w:rsid w:val="00791D78"/>
    <w:rsid w:val="0081719F"/>
    <w:rsid w:val="008362AE"/>
    <w:rsid w:val="00837B62"/>
    <w:rsid w:val="008A65D1"/>
    <w:rsid w:val="008D470A"/>
    <w:rsid w:val="008F3255"/>
    <w:rsid w:val="0092313E"/>
    <w:rsid w:val="00924C26"/>
    <w:rsid w:val="0096666C"/>
    <w:rsid w:val="009B0DDA"/>
    <w:rsid w:val="00A365FE"/>
    <w:rsid w:val="00A61233"/>
    <w:rsid w:val="00AA69CF"/>
    <w:rsid w:val="00AB645A"/>
    <w:rsid w:val="00AC63C6"/>
    <w:rsid w:val="00AD1CCD"/>
    <w:rsid w:val="00AD6629"/>
    <w:rsid w:val="00B32864"/>
    <w:rsid w:val="00B36D7E"/>
    <w:rsid w:val="00B5667F"/>
    <w:rsid w:val="00C030C3"/>
    <w:rsid w:val="00C16779"/>
    <w:rsid w:val="00C24ACD"/>
    <w:rsid w:val="00C66AD7"/>
    <w:rsid w:val="00D43E20"/>
    <w:rsid w:val="00D67326"/>
    <w:rsid w:val="00DA12BE"/>
    <w:rsid w:val="00DB4115"/>
    <w:rsid w:val="00DC25EF"/>
    <w:rsid w:val="00DF4679"/>
    <w:rsid w:val="00E12506"/>
    <w:rsid w:val="00E83F6A"/>
    <w:rsid w:val="00EA0FA5"/>
    <w:rsid w:val="00EB60D8"/>
    <w:rsid w:val="00F03276"/>
    <w:rsid w:val="00F06F04"/>
    <w:rsid w:val="00F27EC4"/>
    <w:rsid w:val="00F352DA"/>
    <w:rsid w:val="00F66F95"/>
    <w:rsid w:val="00F7132D"/>
    <w:rsid w:val="00FD26AE"/>
    <w:rsid w:val="00FF3263"/>
    <w:rsid w:val="00FF3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4FC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067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65FE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365FE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365FE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4F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04FC6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04FC6"/>
    <w:pPr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04FC6"/>
    <w:pPr>
      <w:spacing w:before="106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04FC6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304FC6"/>
    <w:pPr>
      <w:spacing w:before="86"/>
      <w:ind w:left="76"/>
    </w:pPr>
  </w:style>
  <w:style w:type="character" w:customStyle="1" w:styleId="10">
    <w:name w:val="Заголовок 1 Знак"/>
    <w:basedOn w:val="a0"/>
    <w:link w:val="1"/>
    <w:uiPriority w:val="9"/>
    <w:rsid w:val="002067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5">
    <w:name w:val="No Spacing"/>
    <w:uiPriority w:val="1"/>
    <w:qFormat/>
    <w:rsid w:val="00206758"/>
    <w:rPr>
      <w:rFonts w:ascii="Times New Roman" w:eastAsia="Times New Roman" w:hAnsi="Times New Roman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2067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75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067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758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837B6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uiPriority w:val="99"/>
    <w:semiHidden/>
    <w:unhideWhenUsed/>
    <w:rsid w:val="001F5E70"/>
  </w:style>
  <w:style w:type="paragraph" w:styleId="ac">
    <w:name w:val="Normal (Web)"/>
    <w:basedOn w:val="a"/>
    <w:uiPriority w:val="99"/>
    <w:semiHidden/>
    <w:unhideWhenUsed/>
    <w:rsid w:val="00F06F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F06F04"/>
    <w:rPr>
      <w:b/>
      <w:bCs/>
    </w:rPr>
  </w:style>
  <w:style w:type="character" w:customStyle="1" w:styleId="placeholder-mask">
    <w:name w:val="placeholder-mask"/>
    <w:basedOn w:val="a0"/>
    <w:rsid w:val="00F06F04"/>
  </w:style>
  <w:style w:type="character" w:customStyle="1" w:styleId="placeholder">
    <w:name w:val="placeholder"/>
    <w:basedOn w:val="a0"/>
    <w:rsid w:val="00F06F04"/>
  </w:style>
  <w:style w:type="character" w:customStyle="1" w:styleId="20">
    <w:name w:val="Заголовок 2 Знак"/>
    <w:basedOn w:val="a0"/>
    <w:link w:val="2"/>
    <w:uiPriority w:val="9"/>
    <w:rsid w:val="00A365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365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365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Normal Indent"/>
    <w:basedOn w:val="a"/>
    <w:uiPriority w:val="99"/>
    <w:unhideWhenUsed/>
    <w:rsid w:val="00A365FE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A365FE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0"/>
    <w:link w:val="af"/>
    <w:uiPriority w:val="11"/>
    <w:rsid w:val="00A365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Title"/>
    <w:basedOn w:val="a"/>
    <w:next w:val="a"/>
    <w:link w:val="af2"/>
    <w:uiPriority w:val="10"/>
    <w:qFormat/>
    <w:rsid w:val="00A365FE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2">
    <w:name w:val="Название Знак"/>
    <w:basedOn w:val="a0"/>
    <w:link w:val="af1"/>
    <w:uiPriority w:val="10"/>
    <w:rsid w:val="00A365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3">
    <w:name w:val="Emphasis"/>
    <w:basedOn w:val="a0"/>
    <w:uiPriority w:val="20"/>
    <w:qFormat/>
    <w:rsid w:val="00A365FE"/>
    <w:rPr>
      <w:i/>
      <w:iCs/>
    </w:rPr>
  </w:style>
  <w:style w:type="character" w:styleId="af4">
    <w:name w:val="Hyperlink"/>
    <w:basedOn w:val="a0"/>
    <w:uiPriority w:val="99"/>
    <w:unhideWhenUsed/>
    <w:rsid w:val="00A365FE"/>
    <w:rPr>
      <w:color w:val="0000FF" w:themeColor="hyperlink"/>
      <w:u w:val="single"/>
    </w:rPr>
  </w:style>
  <w:style w:type="paragraph" w:styleId="af5">
    <w:name w:val="caption"/>
    <w:basedOn w:val="a"/>
    <w:next w:val="a"/>
    <w:uiPriority w:val="35"/>
    <w:semiHidden/>
    <w:unhideWhenUsed/>
    <w:qFormat/>
    <w:rsid w:val="00A365FE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customStyle="1" w:styleId="Default">
    <w:name w:val="Default"/>
    <w:rsid w:val="000A77E9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8621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07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574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3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7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0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71007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92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3575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8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3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2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9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6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4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1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117" Type="http://schemas.openxmlformats.org/officeDocument/2006/relationships/hyperlink" Target="http://mlis.fobr.ru/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06c" TargetMode="External"/><Relationship Id="rId47" Type="http://schemas.openxmlformats.org/officeDocument/2006/relationships/hyperlink" Target="https://m.edsoo.ru/8bc2b81e" TargetMode="External"/><Relationship Id="rId63" Type="http://schemas.openxmlformats.org/officeDocument/2006/relationships/hyperlink" Target="https://m.edsoo.ru/8bc2d538" TargetMode="External"/><Relationship Id="rId68" Type="http://schemas.openxmlformats.org/officeDocument/2006/relationships/hyperlink" Target="https://m.edsoo.ru/8bc2db82" TargetMode="External"/><Relationship Id="rId84" Type="http://schemas.openxmlformats.org/officeDocument/2006/relationships/hyperlink" Target="https://m.edsoo.ru/8bc2f824" TargetMode="External"/><Relationship Id="rId89" Type="http://schemas.openxmlformats.org/officeDocument/2006/relationships/hyperlink" Target="https://m.edsoo.ru/8bc2fda6" TargetMode="External"/><Relationship Id="rId112" Type="http://schemas.openxmlformats.org/officeDocument/2006/relationships/hyperlink" Target="https://m.edsoo.ru/8bc3358c" TargetMode="External"/><Relationship Id="rId133" Type="http://schemas.openxmlformats.org/officeDocument/2006/relationships/hyperlink" Target="http://www.school-collection.edu.ru/" TargetMode="External"/><Relationship Id="rId138" Type="http://schemas.openxmlformats.org/officeDocument/2006/relationships/hyperlink" Target="http://www.poezia.ru/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32574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7e8" TargetMode="External"/><Relationship Id="rId53" Type="http://schemas.openxmlformats.org/officeDocument/2006/relationships/hyperlink" Target="https://m.edsoo.ru/8bc2c732" TargetMode="External"/><Relationship Id="rId58" Type="http://schemas.openxmlformats.org/officeDocument/2006/relationships/hyperlink" Target="https://m.edsoo.ru/8bc2cf70" TargetMode="External"/><Relationship Id="rId74" Type="http://schemas.openxmlformats.org/officeDocument/2006/relationships/hyperlink" Target="https://m.edsoo.ru/8bc2e5d2" TargetMode="External"/><Relationship Id="rId79" Type="http://schemas.openxmlformats.org/officeDocument/2006/relationships/hyperlink" Target="https://m.edsoo.ru/8bc2eb5e" TargetMode="External"/><Relationship Id="rId102" Type="http://schemas.openxmlformats.org/officeDocument/2006/relationships/hyperlink" Target="https://m.edsoo.ru/8bc32c7c" TargetMode="External"/><Relationship Id="rId123" Type="http://schemas.openxmlformats.org/officeDocument/2006/relationships/hyperlink" Target="http://www.livepoetry.ru/" TargetMode="External"/><Relationship Id="rId128" Type="http://schemas.openxmlformats.org/officeDocument/2006/relationships/hyperlink" Target="http://www.noblit.ru/" TargetMode="External"/><Relationship Id="rId144" Type="http://schemas.openxmlformats.org/officeDocument/2006/relationships/hyperlink" Target="http://kritika.nm.ru/" TargetMode="External"/><Relationship Id="rId149" Type="http://schemas.openxmlformats.org/officeDocument/2006/relationships/hyperlink" Target="http://www.ruthenia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2fec8" TargetMode="External"/><Relationship Id="rId95" Type="http://schemas.openxmlformats.org/officeDocument/2006/relationships/hyperlink" Target="https://m.edsoo.ru/8bc30620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8bc2b1fc" TargetMode="External"/><Relationship Id="rId48" Type="http://schemas.openxmlformats.org/officeDocument/2006/relationships/hyperlink" Target="https://m.edsoo.ru/8bc2bb52" TargetMode="External"/><Relationship Id="rId64" Type="http://schemas.openxmlformats.org/officeDocument/2006/relationships/hyperlink" Target="https://m.edsoo.ru/8bc2d6dc" TargetMode="External"/><Relationship Id="rId69" Type="http://schemas.openxmlformats.org/officeDocument/2006/relationships/hyperlink" Target="https://m.edsoo.ru/8bc2de7a" TargetMode="External"/><Relationship Id="rId113" Type="http://schemas.openxmlformats.org/officeDocument/2006/relationships/hyperlink" Target="http://litera.edu.ru/" TargetMode="External"/><Relationship Id="rId118" Type="http://schemas.openxmlformats.org/officeDocument/2006/relationships/hyperlink" Target="http://lib.prosv.ru/" TargetMode="External"/><Relationship Id="rId134" Type="http://schemas.openxmlformats.org/officeDocument/2006/relationships/hyperlink" Target="http://www.lito.ru/" TargetMode="External"/><Relationship Id="rId139" Type="http://schemas.openxmlformats.org/officeDocument/2006/relationships/hyperlink" Target="http://www.lihachev.ru/" TargetMode="External"/><Relationship Id="rId80" Type="http://schemas.openxmlformats.org/officeDocument/2006/relationships/hyperlink" Target="https://m.edsoo.ru/8bc2edf2" TargetMode="External"/><Relationship Id="rId85" Type="http://schemas.openxmlformats.org/officeDocument/2006/relationships/hyperlink" Target="https://m.edsoo.ru/8bc2f932" TargetMode="External"/><Relationship Id="rId150" Type="http://schemas.openxmlformats.org/officeDocument/2006/relationships/hyperlink" Target="http://www.feb-web.ru/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a04" TargetMode="External"/><Relationship Id="rId46" Type="http://schemas.openxmlformats.org/officeDocument/2006/relationships/hyperlink" Target="https://m.edsoo.ru/8bc2b706" TargetMode="External"/><Relationship Id="rId59" Type="http://schemas.openxmlformats.org/officeDocument/2006/relationships/hyperlink" Target="https://m.edsoo.ru/8bc2d092" TargetMode="External"/><Relationship Id="rId67" Type="http://schemas.openxmlformats.org/officeDocument/2006/relationships/hyperlink" Target="https://m.edsoo.ru/8bc2db82" TargetMode="External"/><Relationship Id="rId103" Type="http://schemas.openxmlformats.org/officeDocument/2006/relationships/hyperlink" Target="https://m.edsoo.ru/8bc316d8" TargetMode="External"/><Relationship Id="rId108" Type="http://schemas.openxmlformats.org/officeDocument/2006/relationships/hyperlink" Target="https://m.edsoo.ru/8bc3270e" TargetMode="External"/><Relationship Id="rId116" Type="http://schemas.openxmlformats.org/officeDocument/2006/relationships/hyperlink" Target="http://metlit.nm.ru/" TargetMode="External"/><Relationship Id="rId124" Type="http://schemas.openxmlformats.org/officeDocument/2006/relationships/hyperlink" Target="http://www.imli.ru/" TargetMode="External"/><Relationship Id="rId129" Type="http://schemas.openxmlformats.org/officeDocument/2006/relationships/hyperlink" Target="https://education.yandex.ru/home/" TargetMode="External"/><Relationship Id="rId137" Type="http://schemas.openxmlformats.org/officeDocument/2006/relationships/hyperlink" Target="http://www.philolog.ru/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aee6" TargetMode="External"/><Relationship Id="rId54" Type="http://schemas.openxmlformats.org/officeDocument/2006/relationships/hyperlink" Target="https://m.edsoo.ru/8bc2c84a" TargetMode="External"/><Relationship Id="rId62" Type="http://schemas.openxmlformats.org/officeDocument/2006/relationships/hyperlink" Target="https://m.edsoo.ru/8bc2d420" TargetMode="External"/><Relationship Id="rId70" Type="http://schemas.openxmlformats.org/officeDocument/2006/relationships/hyperlink" Target="https://m.edsoo.ru/8bc2dfa6" TargetMode="External"/><Relationship Id="rId75" Type="http://schemas.openxmlformats.org/officeDocument/2006/relationships/hyperlink" Target="https://m.edsoo.ru/8bc2e4ba" TargetMode="External"/><Relationship Id="rId83" Type="http://schemas.openxmlformats.org/officeDocument/2006/relationships/hyperlink" Target="https://m.edsoo.ru/8bc2f6ee" TargetMode="External"/><Relationship Id="rId88" Type="http://schemas.openxmlformats.org/officeDocument/2006/relationships/hyperlink" Target="https://m.edsoo.ru/8bc2fc8e" TargetMode="External"/><Relationship Id="rId91" Type="http://schemas.openxmlformats.org/officeDocument/2006/relationships/hyperlink" Target="https://m.edsoo.ru/8bc3004e" TargetMode="External"/><Relationship Id="rId96" Type="http://schemas.openxmlformats.org/officeDocument/2006/relationships/hyperlink" Target="https://m.edsoo.ru/8bc30cf6" TargetMode="External"/><Relationship Id="rId111" Type="http://schemas.openxmlformats.org/officeDocument/2006/relationships/hyperlink" Target="https://m.edsoo.ru/8bc33140" TargetMode="External"/><Relationship Id="rId132" Type="http://schemas.openxmlformats.org/officeDocument/2006/relationships/hyperlink" Target="http://www.edu.ru/" TargetMode="External"/><Relationship Id="rId140" Type="http://schemas.openxmlformats.org/officeDocument/2006/relationships/hyperlink" Target="http://www.russianplanet.ru/" TargetMode="External"/><Relationship Id="rId145" Type="http://schemas.openxmlformats.org/officeDocument/2006/relationships/hyperlink" Target="http://www.philolog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8bc2c124" TargetMode="External"/><Relationship Id="rId57" Type="http://schemas.openxmlformats.org/officeDocument/2006/relationships/hyperlink" Target="https://m.edsoo.ru/8bc2ce58" TargetMode="External"/><Relationship Id="rId106" Type="http://schemas.openxmlformats.org/officeDocument/2006/relationships/hyperlink" Target="https://m.edsoo.ru/8bc323b2" TargetMode="External"/><Relationship Id="rId114" Type="http://schemas.openxmlformats.org/officeDocument/2006/relationships/hyperlink" Target="http://lit.1september.ru/" TargetMode="External"/><Relationship Id="rId119" Type="http://schemas.openxmlformats.org/officeDocument/2006/relationships/hyperlink" Target="http://www.klassika.ru/" TargetMode="External"/><Relationship Id="rId127" Type="http://schemas.openxmlformats.org/officeDocument/2006/relationships/hyperlink" Target="http://www.ayguo.com/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3be" TargetMode="External"/><Relationship Id="rId52" Type="http://schemas.openxmlformats.org/officeDocument/2006/relationships/hyperlink" Target="https://m.edsoo.ru/8bc2c61a" TargetMode="External"/><Relationship Id="rId60" Type="http://schemas.openxmlformats.org/officeDocument/2006/relationships/hyperlink" Target="https://m.edsoo.ru/8bc2d1be" TargetMode="External"/><Relationship Id="rId65" Type="http://schemas.openxmlformats.org/officeDocument/2006/relationships/hyperlink" Target="https://m.edsoo.ru/8bc2d7e0" TargetMode="External"/><Relationship Id="rId73" Type="http://schemas.openxmlformats.org/officeDocument/2006/relationships/hyperlink" Target="https://m.edsoo.ru/8bc2e3ac" TargetMode="External"/><Relationship Id="rId78" Type="http://schemas.openxmlformats.org/officeDocument/2006/relationships/hyperlink" Target="https://m.edsoo.ru/8bc2e924" TargetMode="External"/><Relationship Id="rId81" Type="http://schemas.openxmlformats.org/officeDocument/2006/relationships/hyperlink" Target="https://m.edsoo.ru/8bc2f036" TargetMode="External"/><Relationship Id="rId86" Type="http://schemas.openxmlformats.org/officeDocument/2006/relationships/hyperlink" Target="https://m.edsoo.ru/8bc2fa54" TargetMode="External"/><Relationship Id="rId94" Type="http://schemas.openxmlformats.org/officeDocument/2006/relationships/hyperlink" Target="https://m.edsoo.ru/8bc303aa" TargetMode="External"/><Relationship Id="rId99" Type="http://schemas.openxmlformats.org/officeDocument/2006/relationships/hyperlink" Target="https://m.edsoo.ru/8bc3132c" TargetMode="External"/><Relationship Id="rId101" Type="http://schemas.openxmlformats.org/officeDocument/2006/relationships/hyperlink" Target="https://m.edsoo.ru/8bc32b1e" TargetMode="External"/><Relationship Id="rId122" Type="http://schemas.openxmlformats.org/officeDocument/2006/relationships/hyperlink" Target="http://magazines.russ.ru/" TargetMode="External"/><Relationship Id="rId130" Type="http://schemas.openxmlformats.org/officeDocument/2006/relationships/hyperlink" Target="http://www.yaklass.ru/" TargetMode="External"/><Relationship Id="rId135" Type="http://schemas.openxmlformats.org/officeDocument/2006/relationships/hyperlink" Target="http://www.stihi.ru/" TargetMode="External"/><Relationship Id="rId143" Type="http://schemas.openxmlformats.org/officeDocument/2006/relationships/hyperlink" Target="http://www.rvb.ru/" TargetMode="External"/><Relationship Id="rId148" Type="http://schemas.openxmlformats.org/officeDocument/2006/relationships/hyperlink" Target="http://litera.ru/stixiya" TargetMode="External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abbc" TargetMode="External"/><Relationship Id="rId109" Type="http://schemas.openxmlformats.org/officeDocument/2006/relationships/hyperlink" Target="https://m.edsoo.ru/8bc32e66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8bc2c354" TargetMode="External"/><Relationship Id="rId55" Type="http://schemas.openxmlformats.org/officeDocument/2006/relationships/hyperlink" Target="https://m.edsoo.ru/8bc2c976" TargetMode="External"/><Relationship Id="rId76" Type="http://schemas.openxmlformats.org/officeDocument/2006/relationships/hyperlink" Target="https://m.edsoo.ru/8bc2e6e0" TargetMode="External"/><Relationship Id="rId97" Type="http://schemas.openxmlformats.org/officeDocument/2006/relationships/hyperlink" Target="https://m.edsoo.ru/8bc30f1c" TargetMode="External"/><Relationship Id="rId104" Type="http://schemas.openxmlformats.org/officeDocument/2006/relationships/hyperlink" Target="https://m.edsoo.ru/8bc317f0" TargetMode="External"/><Relationship Id="rId120" Type="http://schemas.openxmlformats.org/officeDocument/2006/relationships/hyperlink" Target="http://www.vehi.net/" TargetMode="External"/><Relationship Id="rId125" Type="http://schemas.openxmlformats.org/officeDocument/2006/relationships/hyperlink" Target="http://www.pushkinskijdom.ru/" TargetMode="External"/><Relationship Id="rId141" Type="http://schemas.openxmlformats.org/officeDocument/2006/relationships/hyperlink" Target="http://slova.org.ru/" TargetMode="External"/><Relationship Id="rId146" Type="http://schemas.openxmlformats.org/officeDocument/2006/relationships/hyperlink" Target="http://www.netslova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bc2e0c8" TargetMode="External"/><Relationship Id="rId92" Type="http://schemas.openxmlformats.org/officeDocument/2006/relationships/hyperlink" Target="https://m.edsoo.ru/8bc3017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8bc2ad6a" TargetMode="External"/><Relationship Id="rId45" Type="http://schemas.openxmlformats.org/officeDocument/2006/relationships/hyperlink" Target="https://m.edsoo.ru/8bc2b4e0" TargetMode="External"/><Relationship Id="rId66" Type="http://schemas.openxmlformats.org/officeDocument/2006/relationships/hyperlink" Target="https://m.edsoo.ru/8bc2d920" TargetMode="External"/><Relationship Id="rId87" Type="http://schemas.openxmlformats.org/officeDocument/2006/relationships/hyperlink" Target="https://m.edsoo.ru/8bc2fb6c" TargetMode="External"/><Relationship Id="rId110" Type="http://schemas.openxmlformats.org/officeDocument/2006/relationships/hyperlink" Target="https://m.edsoo.ru/8bc32fe2" TargetMode="External"/><Relationship Id="rId115" Type="http://schemas.openxmlformats.org/officeDocument/2006/relationships/hyperlink" Target="http://lit.rusolymp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://www.proza.ru/" TargetMode="External"/><Relationship Id="rId61" Type="http://schemas.openxmlformats.org/officeDocument/2006/relationships/hyperlink" Target="https://m.edsoo.ru/8bc2d2e0" TargetMode="External"/><Relationship Id="rId82" Type="http://schemas.openxmlformats.org/officeDocument/2006/relationships/hyperlink" Target="https://m.edsoo.ru/8bc2f54a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8bc2cba6" TargetMode="External"/><Relationship Id="rId77" Type="http://schemas.openxmlformats.org/officeDocument/2006/relationships/hyperlink" Target="https://m.edsoo.ru/8bc2e7f8" TargetMode="External"/><Relationship Id="rId100" Type="http://schemas.openxmlformats.org/officeDocument/2006/relationships/hyperlink" Target="https://m.edsoo.ru/8bc3155c" TargetMode="External"/><Relationship Id="rId105" Type="http://schemas.openxmlformats.org/officeDocument/2006/relationships/hyperlink" Target="https://m.edsoo.ru/8bc31d9a" TargetMode="External"/><Relationship Id="rId126" Type="http://schemas.openxmlformats.org/officeDocument/2006/relationships/hyperlink" Target="http://www.library.ru/" TargetMode="External"/><Relationship Id="rId147" Type="http://schemas.openxmlformats.org/officeDocument/2006/relationships/hyperlink" Target="http://az.lib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bc2c4e4" TargetMode="External"/><Relationship Id="rId72" Type="http://schemas.openxmlformats.org/officeDocument/2006/relationships/hyperlink" Target="https://m.edsoo.ru/8bc2e28a" TargetMode="External"/><Relationship Id="rId93" Type="http://schemas.openxmlformats.org/officeDocument/2006/relationships/hyperlink" Target="https://m.edsoo.ru/8bc30288" TargetMode="External"/><Relationship Id="rId98" Type="http://schemas.openxmlformats.org/officeDocument/2006/relationships/hyperlink" Target="https://m.edsoo.ru/8bc310de" TargetMode="External"/><Relationship Id="rId121" Type="http://schemas.openxmlformats.org/officeDocument/2006/relationships/hyperlink" Target="http://www.e-kniga.ru/" TargetMode="External"/><Relationship Id="rId142" Type="http://schemas.openxmlformats.org/officeDocument/2006/relationships/hyperlink" Target="http://www.rulib.net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916ED-882E-4413-B944-0BA8B453A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10670</Words>
  <Characters>60820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</cp:lastModifiedBy>
  <cp:revision>49</cp:revision>
  <cp:lastPrinted>2023-09-25T21:06:00Z</cp:lastPrinted>
  <dcterms:created xsi:type="dcterms:W3CDTF">2023-06-21T21:08:00Z</dcterms:created>
  <dcterms:modified xsi:type="dcterms:W3CDTF">2023-09-25T21:09:00Z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2022-06-06T00:00:00Z</vt:filetime>
  </property>
</Properties>
</file>