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BBA" w:rsidRDefault="00BD0BBA" w:rsidP="00973C21">
      <w:pPr>
        <w:spacing w:after="0" w:line="240" w:lineRule="auto"/>
        <w:ind w:left="119"/>
        <w:contextualSpacing/>
        <w:jc w:val="center"/>
        <w:rPr>
          <w:rFonts w:ascii="Times New Roman" w:hAnsi="Times New Roman"/>
          <w:b/>
          <w:color w:val="000000"/>
          <w:sz w:val="28"/>
          <w:lang w:val="ru-RU"/>
        </w:rPr>
      </w:pPr>
      <w:bookmarkStart w:id="0" w:name="block-24635947"/>
      <w:r>
        <w:rPr>
          <w:rFonts w:ascii="Times New Roman" w:hAnsi="Times New Roman"/>
          <w:b/>
          <w:noProof/>
          <w:color w:val="000000"/>
          <w:sz w:val="28"/>
          <w:lang w:val="ru-RU" w:eastAsia="ru-RU"/>
        </w:rPr>
        <w:drawing>
          <wp:inline distT="0" distB="0" distL="0" distR="0">
            <wp:extent cx="5940425" cy="8165358"/>
            <wp:effectExtent l="19050" t="0" r="3175" b="0"/>
            <wp:docPr id="1" name="Рисунок 1" descr="C:\Users\Ученик01\Desktop\Программы\ОРКиСЭ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еник01\Desktop\Программы\ОРКиСЭ 1-4.jpg"/>
                    <pic:cNvPicPr>
                      <a:picLocks noChangeAspect="1" noChangeArrowheads="1"/>
                    </pic:cNvPicPr>
                  </pic:nvPicPr>
                  <pic:blipFill>
                    <a:blip r:embed="rId7" cstate="print"/>
                    <a:srcRect/>
                    <a:stretch>
                      <a:fillRect/>
                    </a:stretch>
                  </pic:blipFill>
                  <pic:spPr bwMode="auto">
                    <a:xfrm>
                      <a:off x="0" y="0"/>
                      <a:ext cx="5940425" cy="8165358"/>
                    </a:xfrm>
                    <a:prstGeom prst="rect">
                      <a:avLst/>
                    </a:prstGeom>
                    <a:noFill/>
                    <a:ln w="9525">
                      <a:noFill/>
                      <a:miter lim="800000"/>
                      <a:headEnd/>
                      <a:tailEnd/>
                    </a:ln>
                  </pic:spPr>
                </pic:pic>
              </a:graphicData>
            </a:graphic>
          </wp:inline>
        </w:drawing>
      </w:r>
    </w:p>
    <w:p w:rsidR="00BD0BBA" w:rsidRDefault="00BD0BBA" w:rsidP="00973C21">
      <w:pPr>
        <w:spacing w:after="0" w:line="240" w:lineRule="auto"/>
        <w:ind w:left="119"/>
        <w:contextualSpacing/>
        <w:jc w:val="center"/>
        <w:rPr>
          <w:rFonts w:ascii="Times New Roman" w:hAnsi="Times New Roman"/>
          <w:b/>
          <w:color w:val="000000"/>
          <w:sz w:val="28"/>
          <w:lang w:val="ru-RU"/>
        </w:rPr>
      </w:pPr>
    </w:p>
    <w:p w:rsidR="00BD0BBA" w:rsidRDefault="00BD0BBA" w:rsidP="00BD0BBA">
      <w:pPr>
        <w:spacing w:after="0" w:line="240" w:lineRule="auto"/>
        <w:contextualSpacing/>
        <w:rPr>
          <w:rFonts w:ascii="Times New Roman" w:hAnsi="Times New Roman"/>
          <w:b/>
          <w:color w:val="000000"/>
          <w:sz w:val="28"/>
          <w:lang w:val="ru-RU"/>
        </w:rPr>
      </w:pPr>
    </w:p>
    <w:p w:rsidR="00BD0BBA" w:rsidRDefault="00BD0BBA" w:rsidP="00973C21">
      <w:pPr>
        <w:spacing w:after="0" w:line="240" w:lineRule="auto"/>
        <w:ind w:left="119"/>
        <w:contextualSpacing/>
        <w:jc w:val="center"/>
        <w:rPr>
          <w:rFonts w:ascii="Times New Roman" w:hAnsi="Times New Roman"/>
          <w:b/>
          <w:color w:val="000000"/>
          <w:sz w:val="28"/>
          <w:lang w:val="ru-RU"/>
        </w:rPr>
      </w:pPr>
    </w:p>
    <w:p w:rsidR="00621B82" w:rsidRPr="00973C21" w:rsidRDefault="00BA1E8A">
      <w:pPr>
        <w:spacing w:after="0"/>
        <w:ind w:left="120"/>
        <w:rPr>
          <w:lang w:val="ru-RU"/>
        </w:rPr>
      </w:pPr>
      <w:bookmarkStart w:id="1" w:name="block-24635949"/>
      <w:bookmarkStart w:id="2" w:name="_GoBack"/>
      <w:bookmarkEnd w:id="0"/>
      <w:bookmarkEnd w:id="2"/>
      <w:r w:rsidRPr="00973C21">
        <w:rPr>
          <w:rFonts w:ascii="Times New Roman" w:hAnsi="Times New Roman"/>
          <w:color w:val="000000"/>
          <w:sz w:val="28"/>
          <w:lang w:val="ru-RU"/>
        </w:rPr>
        <w:lastRenderedPageBreak/>
        <w:t>​</w:t>
      </w:r>
      <w:r w:rsidRPr="00973C21">
        <w:rPr>
          <w:rFonts w:ascii="Times New Roman" w:hAnsi="Times New Roman"/>
          <w:b/>
          <w:color w:val="000000"/>
          <w:sz w:val="28"/>
          <w:lang w:val="ru-RU"/>
        </w:rPr>
        <w:t>ПОЯСНИТЕЛЬНАЯ ЗАПИСКА</w:t>
      </w:r>
    </w:p>
    <w:p w:rsidR="00621B82" w:rsidRPr="00973C21" w:rsidRDefault="00621B82">
      <w:pPr>
        <w:spacing w:after="0"/>
        <w:ind w:left="120"/>
        <w:rPr>
          <w:lang w:val="ru-RU"/>
        </w:rPr>
      </w:pP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973C21">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21B82" w:rsidRDefault="00BA1E8A">
      <w:pPr>
        <w:spacing w:after="0" w:line="264" w:lineRule="auto"/>
        <w:ind w:firstLine="600"/>
        <w:jc w:val="both"/>
      </w:pPr>
      <w:r>
        <w:rPr>
          <w:rFonts w:ascii="Times New Roman" w:hAnsi="Times New Roman"/>
          <w:color w:val="000000"/>
          <w:sz w:val="28"/>
        </w:rPr>
        <w:t>Основными задачами ОРКСЭ являются:</w:t>
      </w:r>
    </w:p>
    <w:p w:rsidR="00621B82" w:rsidRPr="00973C21" w:rsidRDefault="00BA1E8A" w:rsidP="00EA7CAF">
      <w:pPr>
        <w:numPr>
          <w:ilvl w:val="0"/>
          <w:numId w:val="1"/>
        </w:numPr>
        <w:spacing w:after="0" w:line="264" w:lineRule="auto"/>
        <w:ind w:left="426"/>
        <w:jc w:val="both"/>
        <w:rPr>
          <w:lang w:val="ru-RU"/>
        </w:rPr>
      </w:pPr>
      <w:r w:rsidRPr="00973C21">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21B82" w:rsidRPr="00973C21" w:rsidRDefault="00BA1E8A" w:rsidP="00EA7CAF">
      <w:pPr>
        <w:numPr>
          <w:ilvl w:val="0"/>
          <w:numId w:val="1"/>
        </w:numPr>
        <w:spacing w:after="0" w:line="264" w:lineRule="auto"/>
        <w:ind w:left="426"/>
        <w:jc w:val="both"/>
        <w:rPr>
          <w:lang w:val="ru-RU"/>
        </w:rPr>
      </w:pPr>
      <w:r w:rsidRPr="00973C21">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621B82" w:rsidRPr="00973C21" w:rsidRDefault="00BA1E8A" w:rsidP="00EA7CAF">
      <w:pPr>
        <w:numPr>
          <w:ilvl w:val="0"/>
          <w:numId w:val="1"/>
        </w:numPr>
        <w:spacing w:after="0" w:line="264" w:lineRule="auto"/>
        <w:ind w:left="426"/>
        <w:jc w:val="both"/>
        <w:rPr>
          <w:lang w:val="ru-RU"/>
        </w:rPr>
      </w:pPr>
      <w:r w:rsidRPr="00973C21">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21B82" w:rsidRPr="00973C21" w:rsidRDefault="00BA1E8A" w:rsidP="00EA7CAF">
      <w:pPr>
        <w:numPr>
          <w:ilvl w:val="0"/>
          <w:numId w:val="1"/>
        </w:numPr>
        <w:spacing w:after="0" w:line="264" w:lineRule="auto"/>
        <w:ind w:left="426"/>
        <w:jc w:val="both"/>
        <w:rPr>
          <w:lang w:val="ru-RU"/>
        </w:rPr>
      </w:pPr>
      <w:r w:rsidRPr="00973C21">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621B82" w:rsidRPr="00973C21" w:rsidRDefault="00BA1E8A">
      <w:pPr>
        <w:spacing w:after="0" w:line="264" w:lineRule="auto"/>
        <w:ind w:left="120"/>
        <w:jc w:val="both"/>
        <w:rPr>
          <w:lang w:val="ru-RU"/>
        </w:rPr>
      </w:pPr>
      <w:r w:rsidRPr="00973C21">
        <w:rPr>
          <w:rFonts w:ascii="Times New Roman" w:hAnsi="Times New Roman"/>
          <w:color w:val="000000"/>
          <w:sz w:val="28"/>
          <w:lang w:val="ru-RU"/>
        </w:rPr>
        <w:t>​</w:t>
      </w:r>
    </w:p>
    <w:p w:rsidR="00621B82" w:rsidRPr="00973C21" w:rsidRDefault="00621B82">
      <w:pPr>
        <w:rPr>
          <w:lang w:val="ru-RU"/>
        </w:rPr>
        <w:sectPr w:rsidR="00621B82" w:rsidRPr="00973C21">
          <w:pgSz w:w="11906" w:h="16383"/>
          <w:pgMar w:top="1134" w:right="850" w:bottom="1134" w:left="1701" w:header="720" w:footer="720" w:gutter="0"/>
          <w:cols w:space="720"/>
        </w:sectPr>
      </w:pPr>
    </w:p>
    <w:p w:rsidR="00621B82" w:rsidRPr="00973C21" w:rsidRDefault="00621B82">
      <w:pPr>
        <w:spacing w:after="0" w:line="264" w:lineRule="auto"/>
        <w:ind w:left="120"/>
        <w:jc w:val="both"/>
        <w:rPr>
          <w:lang w:val="ru-RU"/>
        </w:rPr>
      </w:pPr>
      <w:bookmarkStart w:id="3" w:name="block-24635950"/>
      <w:bookmarkEnd w:id="1"/>
    </w:p>
    <w:p w:rsidR="00621B82" w:rsidRPr="00973C21" w:rsidRDefault="00BA1E8A" w:rsidP="002407F8">
      <w:pPr>
        <w:spacing w:after="0" w:line="264" w:lineRule="auto"/>
        <w:ind w:left="120"/>
        <w:jc w:val="both"/>
        <w:rPr>
          <w:lang w:val="ru-RU"/>
        </w:rPr>
      </w:pPr>
      <w:r w:rsidRPr="00973C21">
        <w:rPr>
          <w:rFonts w:ascii="Times New Roman" w:hAnsi="Times New Roman"/>
          <w:b/>
          <w:color w:val="000000"/>
          <w:sz w:val="28"/>
          <w:lang w:val="ru-RU"/>
        </w:rPr>
        <w:t>СОДЕРЖАНИЕ ОБУЧЕНИЯ</w:t>
      </w:r>
    </w:p>
    <w:p w:rsidR="00621B82" w:rsidRPr="00973C21" w:rsidRDefault="00BA1E8A">
      <w:pPr>
        <w:spacing w:after="0" w:line="264" w:lineRule="auto"/>
        <w:ind w:firstLine="600"/>
        <w:jc w:val="both"/>
        <w:rPr>
          <w:lang w:val="ru-RU"/>
        </w:rPr>
      </w:pPr>
      <w:r w:rsidRPr="00973C21">
        <w:rPr>
          <w:rFonts w:ascii="Times New Roman" w:hAnsi="Times New Roman"/>
          <w:b/>
          <w:color w:val="000000"/>
          <w:sz w:val="28"/>
          <w:lang w:val="ru-RU"/>
        </w:rPr>
        <w:t>Модуль «ОСНОВЫ СВЕТСКОЙ ЭТИКИ»</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21B82" w:rsidRPr="00973C21" w:rsidRDefault="00BA1E8A">
      <w:pPr>
        <w:spacing w:after="0" w:line="264" w:lineRule="auto"/>
        <w:ind w:firstLine="600"/>
        <w:jc w:val="both"/>
        <w:rPr>
          <w:rFonts w:ascii="Times New Roman" w:hAnsi="Times New Roman" w:cs="Times New Roman"/>
          <w:lang w:val="ru-RU"/>
        </w:rPr>
      </w:pPr>
      <w:r w:rsidRPr="00973C21">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621B82" w:rsidRPr="00973C21" w:rsidRDefault="00BA1E8A">
      <w:pPr>
        <w:spacing w:after="0" w:line="264" w:lineRule="auto"/>
        <w:ind w:left="120"/>
        <w:jc w:val="both"/>
        <w:rPr>
          <w:lang w:val="ru-RU"/>
        </w:rPr>
      </w:pPr>
      <w:r w:rsidRPr="00973C21">
        <w:rPr>
          <w:rFonts w:ascii="Times New Roman" w:hAnsi="Times New Roman"/>
          <w:color w:val="000000"/>
          <w:sz w:val="28"/>
          <w:lang w:val="ru-RU"/>
        </w:rPr>
        <w:t>​</w:t>
      </w:r>
    </w:p>
    <w:p w:rsidR="00621B82" w:rsidRPr="00973C21" w:rsidRDefault="00BA1E8A">
      <w:pPr>
        <w:spacing w:after="0" w:line="264" w:lineRule="auto"/>
        <w:ind w:left="120"/>
        <w:jc w:val="both"/>
        <w:rPr>
          <w:lang w:val="ru-RU"/>
        </w:rPr>
      </w:pPr>
      <w:bookmarkStart w:id="4" w:name="block-24635951"/>
      <w:bookmarkEnd w:id="3"/>
      <w:r w:rsidRPr="00973C21">
        <w:rPr>
          <w:rFonts w:ascii="Times New Roman" w:hAnsi="Times New Roman"/>
          <w:b/>
          <w:color w:val="000000"/>
          <w:sz w:val="28"/>
          <w:lang w:val="ru-RU"/>
        </w:rPr>
        <w:t xml:space="preserve">ПЛАНИРУЕМЫЕ РЕЗУЛЬТАТЫ ОСВОЕНИЯ ПРОГРАММЫ </w:t>
      </w:r>
    </w:p>
    <w:p w:rsidR="00621B82" w:rsidRPr="00973C21" w:rsidRDefault="00621B82">
      <w:pPr>
        <w:spacing w:after="0" w:line="264" w:lineRule="auto"/>
        <w:ind w:left="120"/>
        <w:jc w:val="both"/>
        <w:rPr>
          <w:lang w:val="ru-RU"/>
        </w:rPr>
      </w:pPr>
    </w:p>
    <w:p w:rsidR="00621B82" w:rsidRPr="00973C21" w:rsidRDefault="00BA1E8A">
      <w:pPr>
        <w:spacing w:after="0" w:line="264" w:lineRule="auto"/>
        <w:ind w:left="120"/>
        <w:jc w:val="both"/>
        <w:rPr>
          <w:lang w:val="ru-RU"/>
        </w:rPr>
      </w:pPr>
      <w:r w:rsidRPr="00973C21">
        <w:rPr>
          <w:rFonts w:ascii="Times New Roman" w:hAnsi="Times New Roman"/>
          <w:b/>
          <w:color w:val="000000"/>
          <w:sz w:val="28"/>
          <w:lang w:val="ru-RU"/>
        </w:rPr>
        <w:t xml:space="preserve">ЛИЧНОСТНЫЕ РЕЗУЛЬТАТЫ </w:t>
      </w:r>
    </w:p>
    <w:p w:rsidR="00621B82" w:rsidRPr="00973C21" w:rsidRDefault="00BA1E8A">
      <w:pPr>
        <w:spacing w:after="0"/>
        <w:ind w:firstLine="600"/>
        <w:jc w:val="both"/>
        <w:rPr>
          <w:lang w:val="ru-RU"/>
        </w:rPr>
      </w:pPr>
      <w:r w:rsidRPr="00973C21">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621B82" w:rsidRDefault="00BA1E8A" w:rsidP="007E1B9A">
      <w:pPr>
        <w:numPr>
          <w:ilvl w:val="0"/>
          <w:numId w:val="2"/>
        </w:numPr>
        <w:spacing w:after="0" w:line="264" w:lineRule="auto"/>
        <w:ind w:left="426"/>
        <w:jc w:val="both"/>
      </w:pPr>
      <w:r w:rsidRPr="00973C21">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lastRenderedPageBreak/>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понимать необходимость бережного отношения к материальным и духовным ценностям.</w:t>
      </w:r>
    </w:p>
    <w:p w:rsidR="00621B82" w:rsidRDefault="00BA1E8A">
      <w:pPr>
        <w:spacing w:after="0" w:line="264" w:lineRule="auto"/>
        <w:ind w:left="120"/>
        <w:jc w:val="both"/>
      </w:pPr>
      <w:r>
        <w:rPr>
          <w:rFonts w:ascii="Times New Roman" w:hAnsi="Times New Roman"/>
          <w:b/>
          <w:color w:val="000000"/>
          <w:sz w:val="28"/>
        </w:rPr>
        <w:t>МЕТАПРЕДМЕТНЫЕ РЕЗУЛЬТАТЫ</w:t>
      </w:r>
    </w:p>
    <w:p w:rsidR="00621B82" w:rsidRDefault="00621B82">
      <w:pPr>
        <w:spacing w:after="0" w:line="264" w:lineRule="auto"/>
        <w:ind w:left="120"/>
        <w:jc w:val="both"/>
      </w:pP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w:t>
      </w:r>
      <w:r w:rsidRPr="00973C21">
        <w:rPr>
          <w:rFonts w:ascii="Times New Roman" w:hAnsi="Times New Roman"/>
          <w:color w:val="000000"/>
          <w:sz w:val="28"/>
          <w:lang w:val="ru-RU"/>
        </w:rPr>
        <w:lastRenderedPageBreak/>
        <w:t>деятельности, адекватно оценивать собственное поведение и поведение окружающих.</w:t>
      </w:r>
    </w:p>
    <w:p w:rsidR="00621B82" w:rsidRPr="00973C21" w:rsidRDefault="00BA1E8A">
      <w:pPr>
        <w:spacing w:after="0" w:line="264" w:lineRule="auto"/>
        <w:ind w:left="120"/>
        <w:jc w:val="both"/>
        <w:rPr>
          <w:lang w:val="ru-RU"/>
        </w:rPr>
      </w:pPr>
      <w:r w:rsidRPr="00973C21">
        <w:rPr>
          <w:rFonts w:ascii="Times New Roman" w:hAnsi="Times New Roman"/>
          <w:b/>
          <w:color w:val="000000"/>
          <w:sz w:val="28"/>
          <w:lang w:val="ru-RU"/>
        </w:rPr>
        <w:t>Универсальные учебные действия</w:t>
      </w:r>
    </w:p>
    <w:p w:rsidR="00621B82" w:rsidRPr="00973C21" w:rsidRDefault="00BA1E8A">
      <w:pPr>
        <w:spacing w:after="0" w:line="264" w:lineRule="auto"/>
        <w:ind w:firstLine="600"/>
        <w:jc w:val="both"/>
        <w:rPr>
          <w:lang w:val="ru-RU"/>
        </w:rPr>
      </w:pPr>
      <w:r w:rsidRPr="00973C21">
        <w:rPr>
          <w:rFonts w:ascii="Times New Roman" w:hAnsi="Times New Roman"/>
          <w:b/>
          <w:color w:val="000000"/>
          <w:sz w:val="28"/>
          <w:lang w:val="ru-RU"/>
        </w:rPr>
        <w:t>Познавательные УУД:</w:t>
      </w:r>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t>выполнять совместные проектные задания с опорой на предложенные образцы.</w:t>
      </w:r>
    </w:p>
    <w:p w:rsidR="00621B82" w:rsidRDefault="00BA1E8A">
      <w:pPr>
        <w:spacing w:after="0" w:line="264" w:lineRule="auto"/>
        <w:ind w:firstLine="600"/>
        <w:jc w:val="both"/>
      </w:pPr>
      <w:r>
        <w:rPr>
          <w:rFonts w:ascii="Times New Roman" w:hAnsi="Times New Roman"/>
          <w:b/>
          <w:color w:val="000000"/>
          <w:sz w:val="28"/>
        </w:rPr>
        <w:t>Работа с информацией:</w:t>
      </w:r>
    </w:p>
    <w:p w:rsidR="00621B82" w:rsidRPr="00973C21" w:rsidRDefault="00BA1E8A" w:rsidP="00EA7CAF">
      <w:pPr>
        <w:numPr>
          <w:ilvl w:val="0"/>
          <w:numId w:val="5"/>
        </w:numPr>
        <w:spacing w:after="0" w:line="264" w:lineRule="auto"/>
        <w:ind w:left="426"/>
        <w:jc w:val="both"/>
        <w:rPr>
          <w:lang w:val="ru-RU"/>
        </w:rPr>
      </w:pPr>
      <w:r w:rsidRPr="00973C21">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621B82" w:rsidRPr="00973C21" w:rsidRDefault="00BA1E8A" w:rsidP="00EA7CAF">
      <w:pPr>
        <w:numPr>
          <w:ilvl w:val="0"/>
          <w:numId w:val="5"/>
        </w:numPr>
        <w:spacing w:after="0" w:line="264" w:lineRule="auto"/>
        <w:ind w:left="426"/>
        <w:jc w:val="both"/>
        <w:rPr>
          <w:lang w:val="ru-RU"/>
        </w:rPr>
      </w:pPr>
      <w:r w:rsidRPr="00973C21">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621B82" w:rsidRPr="00973C21" w:rsidRDefault="00BA1E8A" w:rsidP="00EA7CAF">
      <w:pPr>
        <w:numPr>
          <w:ilvl w:val="0"/>
          <w:numId w:val="5"/>
        </w:numPr>
        <w:spacing w:after="0" w:line="264" w:lineRule="auto"/>
        <w:ind w:left="426"/>
        <w:jc w:val="both"/>
        <w:rPr>
          <w:lang w:val="ru-RU"/>
        </w:rPr>
      </w:pPr>
      <w:r w:rsidRPr="00973C21">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21B82" w:rsidRPr="00973C21" w:rsidRDefault="00BA1E8A" w:rsidP="00EA7CAF">
      <w:pPr>
        <w:numPr>
          <w:ilvl w:val="0"/>
          <w:numId w:val="5"/>
        </w:numPr>
        <w:spacing w:after="0" w:line="264" w:lineRule="auto"/>
        <w:ind w:left="426"/>
        <w:jc w:val="both"/>
        <w:rPr>
          <w:lang w:val="ru-RU"/>
        </w:rPr>
      </w:pPr>
      <w:r w:rsidRPr="00973C21">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621B82" w:rsidRDefault="00BA1E8A">
      <w:pPr>
        <w:spacing w:after="0" w:line="264" w:lineRule="auto"/>
        <w:ind w:firstLine="600"/>
        <w:jc w:val="both"/>
      </w:pPr>
      <w:r>
        <w:rPr>
          <w:rFonts w:ascii="Times New Roman" w:hAnsi="Times New Roman"/>
          <w:b/>
          <w:color w:val="000000"/>
          <w:sz w:val="28"/>
        </w:rPr>
        <w:t>Коммуникативные УУД:</w:t>
      </w:r>
    </w:p>
    <w:p w:rsidR="00621B82" w:rsidRPr="00973C21" w:rsidRDefault="00BA1E8A" w:rsidP="00EA7CAF">
      <w:pPr>
        <w:numPr>
          <w:ilvl w:val="0"/>
          <w:numId w:val="6"/>
        </w:numPr>
        <w:spacing w:after="0" w:line="264" w:lineRule="auto"/>
        <w:ind w:left="426"/>
        <w:jc w:val="both"/>
        <w:rPr>
          <w:lang w:val="ru-RU"/>
        </w:rPr>
      </w:pPr>
      <w:r w:rsidRPr="00973C21">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21B82" w:rsidRPr="00973C21" w:rsidRDefault="00BA1E8A" w:rsidP="00EA7CAF">
      <w:pPr>
        <w:numPr>
          <w:ilvl w:val="0"/>
          <w:numId w:val="6"/>
        </w:numPr>
        <w:spacing w:after="0" w:line="264" w:lineRule="auto"/>
        <w:ind w:left="426"/>
        <w:jc w:val="both"/>
        <w:rPr>
          <w:lang w:val="ru-RU"/>
        </w:rPr>
      </w:pPr>
      <w:r w:rsidRPr="00973C21">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21B82" w:rsidRPr="00973C21" w:rsidRDefault="00BA1E8A" w:rsidP="00EA7CAF">
      <w:pPr>
        <w:numPr>
          <w:ilvl w:val="0"/>
          <w:numId w:val="6"/>
        </w:numPr>
        <w:spacing w:after="0" w:line="264" w:lineRule="auto"/>
        <w:ind w:left="426"/>
        <w:jc w:val="both"/>
        <w:rPr>
          <w:lang w:val="ru-RU"/>
        </w:rPr>
      </w:pPr>
      <w:r w:rsidRPr="00973C21">
        <w:rPr>
          <w:rFonts w:ascii="Times New Roman" w:hAnsi="Times New Roman"/>
          <w:color w:val="000000"/>
          <w:sz w:val="28"/>
          <w:lang w:val="ru-RU"/>
        </w:rPr>
        <w:lastRenderedPageBreak/>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21B82" w:rsidRDefault="00BA1E8A">
      <w:pPr>
        <w:spacing w:after="0" w:line="264" w:lineRule="auto"/>
        <w:ind w:firstLine="600"/>
        <w:jc w:val="both"/>
      </w:pPr>
      <w:r>
        <w:rPr>
          <w:rFonts w:ascii="Times New Roman" w:hAnsi="Times New Roman"/>
          <w:b/>
          <w:color w:val="000000"/>
          <w:sz w:val="28"/>
        </w:rPr>
        <w:t>Регулятивные УУД:</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21B82" w:rsidRDefault="00BA1E8A">
      <w:pPr>
        <w:spacing w:after="0" w:line="264" w:lineRule="auto"/>
        <w:ind w:firstLine="600"/>
        <w:jc w:val="both"/>
      </w:pPr>
      <w:r>
        <w:rPr>
          <w:rFonts w:ascii="Times New Roman" w:hAnsi="Times New Roman"/>
          <w:b/>
          <w:color w:val="000000"/>
          <w:sz w:val="28"/>
        </w:rPr>
        <w:t>Совместная деятельность:</w:t>
      </w:r>
    </w:p>
    <w:p w:rsidR="00621B82" w:rsidRPr="00973C21" w:rsidRDefault="00BA1E8A" w:rsidP="00EA7CAF">
      <w:pPr>
        <w:numPr>
          <w:ilvl w:val="0"/>
          <w:numId w:val="8"/>
        </w:numPr>
        <w:spacing w:after="0" w:line="264" w:lineRule="auto"/>
        <w:ind w:left="426"/>
        <w:jc w:val="both"/>
        <w:rPr>
          <w:lang w:val="ru-RU"/>
        </w:rPr>
      </w:pPr>
      <w:r w:rsidRPr="00973C21">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21B82" w:rsidRPr="00973C21" w:rsidRDefault="00BA1E8A" w:rsidP="00EA7CAF">
      <w:pPr>
        <w:numPr>
          <w:ilvl w:val="0"/>
          <w:numId w:val="8"/>
        </w:numPr>
        <w:spacing w:after="0" w:line="264" w:lineRule="auto"/>
        <w:ind w:left="426"/>
        <w:jc w:val="both"/>
        <w:rPr>
          <w:lang w:val="ru-RU"/>
        </w:rPr>
      </w:pPr>
      <w:r w:rsidRPr="00973C21">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21B82" w:rsidRPr="007E1B9A" w:rsidRDefault="00BA1E8A" w:rsidP="00EA7CAF">
      <w:pPr>
        <w:numPr>
          <w:ilvl w:val="0"/>
          <w:numId w:val="8"/>
        </w:numPr>
        <w:spacing w:after="0" w:line="264" w:lineRule="auto"/>
        <w:ind w:left="426"/>
        <w:jc w:val="both"/>
        <w:rPr>
          <w:lang w:val="ru-RU"/>
        </w:rPr>
      </w:pPr>
      <w:r w:rsidRPr="00973C21">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621B82" w:rsidRPr="00973C21" w:rsidRDefault="00BA1E8A">
      <w:pPr>
        <w:spacing w:after="0" w:line="264" w:lineRule="auto"/>
        <w:ind w:left="120"/>
        <w:jc w:val="both"/>
        <w:rPr>
          <w:lang w:val="ru-RU"/>
        </w:rPr>
      </w:pPr>
      <w:r w:rsidRPr="00973C21">
        <w:rPr>
          <w:rFonts w:ascii="Times New Roman" w:hAnsi="Times New Roman"/>
          <w:b/>
          <w:color w:val="000000"/>
          <w:sz w:val="28"/>
          <w:lang w:val="ru-RU"/>
        </w:rPr>
        <w:t>ПРЕДМЕТНЫЕ РЕЗУЛЬТАТЫ</w:t>
      </w:r>
    </w:p>
    <w:p w:rsidR="00621B82" w:rsidRPr="00973C21" w:rsidRDefault="00621B82">
      <w:pPr>
        <w:spacing w:after="0" w:line="264" w:lineRule="auto"/>
        <w:ind w:left="120"/>
        <w:jc w:val="both"/>
        <w:rPr>
          <w:lang w:val="ru-RU"/>
        </w:rPr>
      </w:pP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lastRenderedPageBreak/>
        <w:t>выражать своими словами понимание значимости нравственного самосовершенствования и роли в этом личных усилий человека, приводить примеры;</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lastRenderedPageBreak/>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21B82" w:rsidRDefault="00BA1E8A" w:rsidP="00EA7CAF">
      <w:pPr>
        <w:numPr>
          <w:ilvl w:val="0"/>
          <w:numId w:val="14"/>
        </w:numPr>
        <w:spacing w:after="0" w:line="264" w:lineRule="auto"/>
        <w:ind w:left="426"/>
        <w:jc w:val="both"/>
      </w:pPr>
      <w:r w:rsidRPr="00973C2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российской светской (гражданской) этике.</w:t>
      </w:r>
    </w:p>
    <w:p w:rsidR="00621B82" w:rsidRPr="00973C21" w:rsidRDefault="00BA1E8A" w:rsidP="00EA7CAF">
      <w:pPr>
        <w:spacing w:after="0" w:line="264" w:lineRule="auto"/>
        <w:ind w:left="426"/>
        <w:jc w:val="both"/>
        <w:rPr>
          <w:lang w:val="ru-RU"/>
        </w:rPr>
      </w:pPr>
      <w:r w:rsidRPr="00973C21">
        <w:rPr>
          <w:rFonts w:ascii="Times New Roman" w:hAnsi="Times New Roman"/>
          <w:b/>
          <w:color w:val="000000"/>
          <w:sz w:val="28"/>
          <w:lang w:val="ru-RU"/>
        </w:rPr>
        <w:t>​</w:t>
      </w:r>
    </w:p>
    <w:p w:rsidR="00621B82" w:rsidRPr="00973C21" w:rsidRDefault="00621B82" w:rsidP="00EA7CAF">
      <w:pPr>
        <w:ind w:left="426"/>
        <w:rPr>
          <w:lang w:val="ru-RU"/>
        </w:rPr>
        <w:sectPr w:rsidR="00621B82" w:rsidRPr="00973C21">
          <w:pgSz w:w="11906" w:h="16383"/>
          <w:pgMar w:top="1134" w:right="850" w:bottom="1134" w:left="1701" w:header="720" w:footer="720" w:gutter="0"/>
          <w:cols w:space="720"/>
        </w:sectPr>
      </w:pPr>
    </w:p>
    <w:p w:rsidR="00702441" w:rsidRDefault="00BA1E8A" w:rsidP="00973C21">
      <w:pPr>
        <w:spacing w:after="0"/>
        <w:ind w:left="120"/>
        <w:rPr>
          <w:lang w:val="ru-RU"/>
        </w:rPr>
      </w:pPr>
      <w:bookmarkStart w:id="5" w:name="block-24635946"/>
      <w:bookmarkStart w:id="6" w:name="block-24635957"/>
      <w:bookmarkEnd w:id="4"/>
      <w:bookmarkEnd w:id="5"/>
      <w:r w:rsidRPr="00973C21">
        <w:rPr>
          <w:rFonts w:ascii="Times New Roman" w:hAnsi="Times New Roman"/>
          <w:b/>
          <w:color w:val="000000"/>
          <w:sz w:val="28"/>
          <w:lang w:val="ru-RU"/>
        </w:rPr>
        <w:lastRenderedPageBreak/>
        <w:t xml:space="preserve"> ТЕМАТИЧЕСКОЕ ПЛАНИРОВАНИЕ </w:t>
      </w:r>
    </w:p>
    <w:p w:rsidR="00621B82" w:rsidRPr="00973C21" w:rsidRDefault="00BA1E8A" w:rsidP="00973C21">
      <w:pPr>
        <w:spacing w:after="0"/>
        <w:ind w:left="120"/>
        <w:rPr>
          <w:lang w:val="ru-RU"/>
        </w:rPr>
      </w:pPr>
      <w:r w:rsidRPr="00973C21">
        <w:rPr>
          <w:rFonts w:ascii="Times New Roman" w:hAnsi="Times New Roman"/>
          <w:b/>
          <w:color w:val="000000"/>
          <w:sz w:val="28"/>
          <w:lang w:val="ru-RU"/>
        </w:rPr>
        <w:t xml:space="preserve"> МОДУЛЬ "ОСНОВЫ СВЕТСКОЙ ЭТИКИ" </w:t>
      </w:r>
    </w:p>
    <w:tbl>
      <w:tblPr>
        <w:tblW w:w="1049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2839"/>
        <w:gridCol w:w="988"/>
        <w:gridCol w:w="1843"/>
        <w:gridCol w:w="1984"/>
        <w:gridCol w:w="2268"/>
      </w:tblGrid>
      <w:tr w:rsidR="00621B82" w:rsidTr="00702441">
        <w:trPr>
          <w:trHeight w:val="144"/>
          <w:tblCellSpacing w:w="20" w:type="nil"/>
        </w:trPr>
        <w:tc>
          <w:tcPr>
            <w:tcW w:w="568" w:type="dxa"/>
            <w:vMerge w:val="restart"/>
            <w:tcMar>
              <w:top w:w="50" w:type="dxa"/>
              <w:left w:w="100" w:type="dxa"/>
            </w:tcMar>
            <w:vAlign w:val="center"/>
          </w:tcPr>
          <w:p w:rsidR="00621B82" w:rsidRDefault="00BA1E8A">
            <w:pPr>
              <w:spacing w:after="0"/>
              <w:ind w:left="135"/>
            </w:pPr>
            <w:r>
              <w:rPr>
                <w:rFonts w:ascii="Times New Roman" w:hAnsi="Times New Roman"/>
                <w:b/>
                <w:color w:val="000000"/>
                <w:sz w:val="24"/>
              </w:rPr>
              <w:t xml:space="preserve">№ п/п </w:t>
            </w:r>
          </w:p>
          <w:p w:rsidR="00621B82" w:rsidRDefault="00621B82">
            <w:pPr>
              <w:spacing w:after="0"/>
              <w:ind w:left="135"/>
            </w:pPr>
          </w:p>
        </w:tc>
        <w:tc>
          <w:tcPr>
            <w:tcW w:w="2839" w:type="dxa"/>
            <w:vMerge w:val="restart"/>
            <w:tcMar>
              <w:top w:w="50" w:type="dxa"/>
              <w:left w:w="100" w:type="dxa"/>
            </w:tcMar>
            <w:vAlign w:val="center"/>
          </w:tcPr>
          <w:p w:rsidR="00621B82" w:rsidRDefault="00BA1E8A" w:rsidP="00702441">
            <w:pPr>
              <w:spacing w:after="0"/>
            </w:pPr>
            <w:r>
              <w:rPr>
                <w:rFonts w:ascii="Times New Roman" w:hAnsi="Times New Roman"/>
                <w:b/>
                <w:color w:val="000000"/>
                <w:sz w:val="24"/>
              </w:rPr>
              <w:t xml:space="preserve">Наименование разделов и тем программы </w:t>
            </w:r>
          </w:p>
          <w:p w:rsidR="00621B82" w:rsidRDefault="00621B82" w:rsidP="00702441">
            <w:pPr>
              <w:spacing w:after="0"/>
            </w:pPr>
          </w:p>
        </w:tc>
        <w:tc>
          <w:tcPr>
            <w:tcW w:w="4815" w:type="dxa"/>
            <w:gridSpan w:val="3"/>
            <w:tcMar>
              <w:top w:w="50" w:type="dxa"/>
              <w:left w:w="100" w:type="dxa"/>
            </w:tcMar>
            <w:vAlign w:val="center"/>
          </w:tcPr>
          <w:p w:rsidR="00621B82" w:rsidRDefault="00BA1E8A">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621B82" w:rsidRDefault="00BA1E8A" w:rsidP="00973C21">
            <w:pPr>
              <w:spacing w:after="0" w:line="240" w:lineRule="auto"/>
              <w:ind w:left="135"/>
            </w:pPr>
            <w:r>
              <w:rPr>
                <w:rFonts w:ascii="Times New Roman" w:hAnsi="Times New Roman"/>
                <w:b/>
                <w:color w:val="000000"/>
                <w:sz w:val="24"/>
              </w:rPr>
              <w:t xml:space="preserve">Электронные (цифровые) образовательные ресурсы </w:t>
            </w:r>
          </w:p>
        </w:tc>
      </w:tr>
      <w:tr w:rsidR="00621B82" w:rsidTr="00702441">
        <w:trPr>
          <w:trHeight w:val="144"/>
          <w:tblCellSpacing w:w="20" w:type="nil"/>
        </w:trPr>
        <w:tc>
          <w:tcPr>
            <w:tcW w:w="568" w:type="dxa"/>
            <w:vMerge/>
            <w:tcBorders>
              <w:top w:val="nil"/>
            </w:tcBorders>
            <w:tcMar>
              <w:top w:w="50" w:type="dxa"/>
              <w:left w:w="100" w:type="dxa"/>
            </w:tcMar>
          </w:tcPr>
          <w:p w:rsidR="00621B82" w:rsidRDefault="00621B82"/>
        </w:tc>
        <w:tc>
          <w:tcPr>
            <w:tcW w:w="2839" w:type="dxa"/>
            <w:vMerge/>
            <w:tcBorders>
              <w:top w:val="nil"/>
            </w:tcBorders>
            <w:tcMar>
              <w:top w:w="50" w:type="dxa"/>
              <w:left w:w="100" w:type="dxa"/>
            </w:tcMar>
          </w:tcPr>
          <w:p w:rsidR="00621B82" w:rsidRDefault="00621B82" w:rsidP="00702441"/>
        </w:tc>
        <w:tc>
          <w:tcPr>
            <w:tcW w:w="988" w:type="dxa"/>
            <w:tcMar>
              <w:top w:w="50" w:type="dxa"/>
              <w:left w:w="100" w:type="dxa"/>
            </w:tcMar>
            <w:vAlign w:val="center"/>
          </w:tcPr>
          <w:p w:rsidR="00621B82" w:rsidRDefault="00BA1E8A">
            <w:pPr>
              <w:spacing w:after="0"/>
              <w:ind w:left="135"/>
            </w:pPr>
            <w:r>
              <w:rPr>
                <w:rFonts w:ascii="Times New Roman" w:hAnsi="Times New Roman"/>
                <w:b/>
                <w:color w:val="000000"/>
                <w:sz w:val="24"/>
              </w:rPr>
              <w:t xml:space="preserve">Всего </w:t>
            </w:r>
          </w:p>
          <w:p w:rsidR="00621B82" w:rsidRDefault="00621B82">
            <w:pPr>
              <w:spacing w:after="0"/>
              <w:ind w:left="135"/>
            </w:pPr>
          </w:p>
        </w:tc>
        <w:tc>
          <w:tcPr>
            <w:tcW w:w="1843" w:type="dxa"/>
            <w:tcMar>
              <w:top w:w="50" w:type="dxa"/>
              <w:left w:w="100" w:type="dxa"/>
            </w:tcMar>
            <w:vAlign w:val="center"/>
          </w:tcPr>
          <w:p w:rsidR="00621B82" w:rsidRDefault="00BA1E8A">
            <w:pPr>
              <w:spacing w:after="0"/>
              <w:ind w:left="135"/>
            </w:pPr>
            <w:r>
              <w:rPr>
                <w:rFonts w:ascii="Times New Roman" w:hAnsi="Times New Roman"/>
                <w:b/>
                <w:color w:val="000000"/>
                <w:sz w:val="24"/>
              </w:rPr>
              <w:t xml:space="preserve">Контрольные работы </w:t>
            </w:r>
          </w:p>
          <w:p w:rsidR="00621B82" w:rsidRDefault="00621B82">
            <w:pPr>
              <w:spacing w:after="0"/>
              <w:ind w:left="135"/>
            </w:pPr>
          </w:p>
        </w:tc>
        <w:tc>
          <w:tcPr>
            <w:tcW w:w="1984" w:type="dxa"/>
            <w:tcMar>
              <w:top w:w="50" w:type="dxa"/>
              <w:left w:w="100" w:type="dxa"/>
            </w:tcMar>
            <w:vAlign w:val="center"/>
          </w:tcPr>
          <w:p w:rsidR="00621B82" w:rsidRDefault="00BA1E8A">
            <w:pPr>
              <w:spacing w:after="0"/>
              <w:ind w:left="135"/>
            </w:pPr>
            <w:r>
              <w:rPr>
                <w:rFonts w:ascii="Times New Roman" w:hAnsi="Times New Roman"/>
                <w:b/>
                <w:color w:val="000000"/>
                <w:sz w:val="24"/>
              </w:rPr>
              <w:t xml:space="preserve">Практические работы </w:t>
            </w:r>
          </w:p>
          <w:p w:rsidR="00621B82" w:rsidRDefault="00621B82">
            <w:pPr>
              <w:spacing w:after="0"/>
              <w:ind w:left="135"/>
            </w:pPr>
          </w:p>
        </w:tc>
        <w:tc>
          <w:tcPr>
            <w:tcW w:w="2268" w:type="dxa"/>
            <w:vMerge/>
            <w:tcBorders>
              <w:top w:val="nil"/>
            </w:tcBorders>
            <w:tcMar>
              <w:top w:w="50" w:type="dxa"/>
              <w:left w:w="100" w:type="dxa"/>
            </w:tcMar>
          </w:tcPr>
          <w:p w:rsidR="00621B82" w:rsidRDefault="00621B82"/>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1</w:t>
            </w:r>
          </w:p>
        </w:tc>
        <w:tc>
          <w:tcPr>
            <w:tcW w:w="2839" w:type="dxa"/>
            <w:tcMar>
              <w:top w:w="50" w:type="dxa"/>
              <w:left w:w="100" w:type="dxa"/>
            </w:tcMar>
            <w:vAlign w:val="center"/>
          </w:tcPr>
          <w:p w:rsidR="007E1B9A" w:rsidRDefault="007E1B9A" w:rsidP="00702441">
            <w:pPr>
              <w:spacing w:after="0"/>
            </w:pPr>
            <w:r>
              <w:rPr>
                <w:rFonts w:ascii="Times New Roman" w:hAnsi="Times New Roman"/>
                <w:color w:val="000000"/>
                <w:sz w:val="24"/>
              </w:rPr>
              <w:t>Россия — наша Родина</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val="restart"/>
            <w:tcMar>
              <w:top w:w="50" w:type="dxa"/>
              <w:left w:w="100" w:type="dxa"/>
            </w:tcMar>
            <w:vAlign w:val="center"/>
          </w:tcPr>
          <w:p w:rsidR="007E1B9A" w:rsidRPr="00702441" w:rsidRDefault="007E1B9A" w:rsidP="007E1B9A">
            <w:pPr>
              <w:spacing w:after="0"/>
              <w:ind w:left="135"/>
              <w:rPr>
                <w:rFonts w:ascii="Times New Roman" w:hAnsi="Times New Roman" w:cs="Times New Roman"/>
              </w:rPr>
            </w:pPr>
            <w:r w:rsidRPr="00702441">
              <w:rPr>
                <w:rFonts w:ascii="Times New Roman" w:hAnsi="Times New Roman" w:cs="Times New Roman"/>
              </w:rPr>
              <w:t>https://infourok.ru</w:t>
            </w:r>
          </w:p>
          <w:p w:rsidR="007E1B9A" w:rsidRPr="00702441" w:rsidRDefault="007E1B9A" w:rsidP="007E1B9A">
            <w:pPr>
              <w:spacing w:after="0"/>
              <w:ind w:left="135"/>
              <w:rPr>
                <w:rFonts w:ascii="Times New Roman" w:hAnsi="Times New Roman" w:cs="Times New Roman"/>
              </w:rPr>
            </w:pPr>
            <w:r w:rsidRPr="00702441">
              <w:rPr>
                <w:rFonts w:ascii="Times New Roman" w:hAnsi="Times New Roman" w:cs="Times New Roman"/>
              </w:rPr>
              <w:t>http: // resh.edu.ru</w:t>
            </w:r>
          </w:p>
          <w:p w:rsidR="007E1B9A" w:rsidRPr="00702441" w:rsidRDefault="007E1B9A" w:rsidP="007E1B9A">
            <w:pPr>
              <w:spacing w:after="0"/>
              <w:ind w:left="135"/>
              <w:rPr>
                <w:rFonts w:ascii="Times New Roman" w:hAnsi="Times New Roman" w:cs="Times New Roman"/>
              </w:rPr>
            </w:pPr>
            <w:r w:rsidRPr="00702441">
              <w:rPr>
                <w:rFonts w:ascii="Times New Roman" w:hAnsi="Times New Roman" w:cs="Times New Roman"/>
              </w:rPr>
              <w:t>http://orkce.apkpro.</w:t>
            </w:r>
            <w:r w:rsidR="00702441">
              <w:rPr>
                <w:rFonts w:ascii="Times New Roman" w:hAnsi="Times New Roman" w:cs="Times New Roman"/>
              </w:rPr>
              <w:t>ru</w:t>
            </w:r>
          </w:p>
          <w:p w:rsidR="007E1B9A" w:rsidRPr="00702441" w:rsidRDefault="007E1B9A" w:rsidP="007E1B9A">
            <w:pPr>
              <w:spacing w:after="0"/>
              <w:ind w:left="135"/>
              <w:rPr>
                <w:rFonts w:ascii="Times New Roman" w:hAnsi="Times New Roman" w:cs="Times New Roman"/>
              </w:rPr>
            </w:pPr>
            <w:r w:rsidRPr="00702441">
              <w:rPr>
                <w:rFonts w:ascii="Times New Roman" w:hAnsi="Times New Roman" w:cs="Times New Roman"/>
              </w:rPr>
              <w:t>https://videouroki.net</w:t>
            </w:r>
          </w:p>
          <w:p w:rsidR="007E1B9A" w:rsidRPr="00702441" w:rsidRDefault="007E1B9A" w:rsidP="00BA1E8A">
            <w:pPr>
              <w:spacing w:after="0"/>
              <w:ind w:left="135"/>
              <w:rPr>
                <w:rFonts w:ascii="Times New Roman" w:hAnsi="Times New Roman" w:cs="Times New Roman"/>
              </w:rPr>
            </w:pPr>
            <w:r w:rsidRPr="00702441">
              <w:rPr>
                <w:rFonts w:ascii="Times New Roman" w:hAnsi="Times New Roman" w:cs="Times New Roman"/>
              </w:rPr>
              <w:t>https://multiurok.ru</w:t>
            </w: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2</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8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rsidP="00BA1E8A">
            <w:pPr>
              <w:spacing w:after="0"/>
              <w:ind w:left="135"/>
              <w:rPr>
                <w:rFonts w:ascii="Times New Roman" w:hAnsi="Times New Roman" w:cs="Times New Roman"/>
              </w:rPr>
            </w:pP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3</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rsidP="00BA1E8A">
            <w:pPr>
              <w:spacing w:after="0"/>
              <w:ind w:left="135"/>
              <w:rPr>
                <w:rFonts w:ascii="Times New Roman" w:hAnsi="Times New Roman" w:cs="Times New Roman"/>
              </w:rPr>
            </w:pP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4</w:t>
            </w:r>
          </w:p>
        </w:tc>
        <w:tc>
          <w:tcPr>
            <w:tcW w:w="2839" w:type="dxa"/>
            <w:tcMar>
              <w:top w:w="50" w:type="dxa"/>
              <w:left w:w="100" w:type="dxa"/>
            </w:tcMar>
            <w:vAlign w:val="center"/>
          </w:tcPr>
          <w:p w:rsidR="007E1B9A" w:rsidRDefault="007E1B9A" w:rsidP="00702441">
            <w:pPr>
              <w:spacing w:after="0" w:line="240" w:lineRule="auto"/>
            </w:pPr>
            <w:r w:rsidRPr="00973C21">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rsidP="00BA1E8A">
            <w:pPr>
              <w:spacing w:after="0"/>
              <w:ind w:left="135"/>
              <w:rPr>
                <w:rFonts w:ascii="Times New Roman" w:hAnsi="Times New Roman" w:cs="Times New Roman"/>
              </w:rPr>
            </w:pP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5</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Праздники как одна из форм исторической памяти</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rsidP="00BA1E8A">
            <w:pPr>
              <w:spacing w:after="0"/>
              <w:ind w:left="135"/>
              <w:rPr>
                <w:rFonts w:ascii="Times New Roman" w:hAnsi="Times New Roman" w:cs="Times New Roman"/>
              </w:rPr>
            </w:pP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6</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Семейные ценности. Этика семейных отношений</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pPr>
              <w:spacing w:after="0"/>
              <w:ind w:left="135"/>
              <w:rPr>
                <w:rFonts w:ascii="Times New Roman" w:hAnsi="Times New Roman" w:cs="Times New Roman"/>
              </w:rPr>
            </w:pPr>
          </w:p>
        </w:tc>
      </w:tr>
      <w:tr w:rsidR="007E1B9A"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7</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Трудовая мораль. Нравственные традиции предпринимательства</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3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Default="007E1B9A">
            <w:pPr>
              <w:spacing w:after="0"/>
              <w:ind w:left="135"/>
            </w:pPr>
          </w:p>
        </w:tc>
      </w:tr>
      <w:tr w:rsidR="007E1B9A"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8</w:t>
            </w:r>
          </w:p>
        </w:tc>
        <w:tc>
          <w:tcPr>
            <w:tcW w:w="2839" w:type="dxa"/>
            <w:tcMar>
              <w:top w:w="50" w:type="dxa"/>
              <w:left w:w="100" w:type="dxa"/>
            </w:tcMar>
            <w:vAlign w:val="center"/>
          </w:tcPr>
          <w:p w:rsidR="007E1B9A" w:rsidRDefault="007E1B9A" w:rsidP="00702441">
            <w:pPr>
              <w:spacing w:after="0" w:line="240" w:lineRule="auto"/>
            </w:pPr>
            <w:r w:rsidRPr="00973C21">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Default="007E1B9A">
            <w:pPr>
              <w:spacing w:after="0"/>
              <w:ind w:left="135"/>
            </w:pPr>
          </w:p>
        </w:tc>
      </w:tr>
      <w:tr w:rsidR="007E1B9A"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9</w:t>
            </w:r>
          </w:p>
        </w:tc>
        <w:tc>
          <w:tcPr>
            <w:tcW w:w="2839" w:type="dxa"/>
            <w:tcMar>
              <w:top w:w="50" w:type="dxa"/>
              <w:left w:w="100" w:type="dxa"/>
            </w:tcMar>
            <w:vAlign w:val="center"/>
          </w:tcPr>
          <w:p w:rsidR="007E1B9A" w:rsidRDefault="007E1B9A" w:rsidP="00702441">
            <w:pPr>
              <w:spacing w:after="0" w:line="240" w:lineRule="auto"/>
            </w:pPr>
            <w:r>
              <w:rPr>
                <w:rFonts w:ascii="Times New Roman" w:hAnsi="Times New Roman"/>
                <w:color w:val="000000"/>
                <w:sz w:val="24"/>
              </w:rPr>
              <w:t>Этикет</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Default="007E1B9A">
            <w:pPr>
              <w:spacing w:after="0"/>
              <w:ind w:left="135"/>
            </w:pPr>
          </w:p>
        </w:tc>
      </w:tr>
      <w:tr w:rsidR="007E1B9A"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10</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Default="007E1B9A">
            <w:pPr>
              <w:spacing w:after="0"/>
              <w:ind w:left="135"/>
            </w:pPr>
          </w:p>
        </w:tc>
      </w:tr>
      <w:tr w:rsidR="00621B82" w:rsidTr="00702441">
        <w:trPr>
          <w:trHeight w:val="144"/>
          <w:tblCellSpacing w:w="20" w:type="nil"/>
        </w:trPr>
        <w:tc>
          <w:tcPr>
            <w:tcW w:w="3407" w:type="dxa"/>
            <w:gridSpan w:val="2"/>
            <w:tcMar>
              <w:top w:w="50" w:type="dxa"/>
              <w:left w:w="100" w:type="dxa"/>
            </w:tcMar>
            <w:vAlign w:val="center"/>
          </w:tcPr>
          <w:p w:rsidR="00621B82" w:rsidRPr="00702441" w:rsidRDefault="00BA1E8A" w:rsidP="00702441">
            <w:pPr>
              <w:spacing w:after="0"/>
              <w:rPr>
                <w:sz w:val="24"/>
                <w:szCs w:val="24"/>
                <w:lang w:val="ru-RU"/>
              </w:rPr>
            </w:pPr>
            <w:r w:rsidRPr="00702441">
              <w:rPr>
                <w:rFonts w:ascii="Times New Roman" w:hAnsi="Times New Roman"/>
                <w:color w:val="000000"/>
                <w:sz w:val="24"/>
                <w:szCs w:val="24"/>
                <w:lang w:val="ru-RU"/>
              </w:rPr>
              <w:t>ОБЩЕЕ КОЛИЧЕСТВО ЧАСОВ ПО ПРОГРАММЕ</w:t>
            </w:r>
          </w:p>
        </w:tc>
        <w:tc>
          <w:tcPr>
            <w:tcW w:w="988" w:type="dxa"/>
            <w:tcMar>
              <w:top w:w="50" w:type="dxa"/>
              <w:left w:w="100" w:type="dxa"/>
            </w:tcMar>
            <w:vAlign w:val="center"/>
          </w:tcPr>
          <w:p w:rsidR="00621B82" w:rsidRDefault="00BA1E8A">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621B82" w:rsidRDefault="00BA1E8A">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621B82" w:rsidRDefault="00BA1E8A">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rsidR="00621B82" w:rsidRDefault="00621B82"/>
        </w:tc>
      </w:tr>
    </w:tbl>
    <w:p w:rsidR="00621B82" w:rsidRDefault="00621B82">
      <w:pPr>
        <w:sectPr w:rsidR="00621B82" w:rsidSect="00EA7CAF">
          <w:pgSz w:w="11906" w:h="16383"/>
          <w:pgMar w:top="850" w:right="1134" w:bottom="1701" w:left="1134" w:header="720" w:footer="720" w:gutter="0"/>
          <w:cols w:space="720"/>
          <w:docGrid w:linePitch="299"/>
        </w:sectPr>
      </w:pPr>
    </w:p>
    <w:p w:rsidR="00621B82" w:rsidRDefault="00BA1E8A">
      <w:pPr>
        <w:spacing w:after="0"/>
        <w:ind w:left="120"/>
      </w:pPr>
      <w:bookmarkStart w:id="7" w:name="block-24635952"/>
      <w:bookmarkEnd w:id="6"/>
      <w:r>
        <w:rPr>
          <w:rFonts w:ascii="Times New Roman" w:hAnsi="Times New Roman"/>
          <w:b/>
          <w:color w:val="000000"/>
          <w:sz w:val="28"/>
        </w:rPr>
        <w:lastRenderedPageBreak/>
        <w:t xml:space="preserve"> ПОУРОЧНОЕ ПЛАНИРОВАНИЕ </w:t>
      </w:r>
    </w:p>
    <w:p w:rsidR="00621B82" w:rsidRDefault="00BA1E8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491"/>
        <w:gridCol w:w="1249"/>
        <w:gridCol w:w="1841"/>
        <w:gridCol w:w="1910"/>
        <w:gridCol w:w="1347"/>
        <w:gridCol w:w="2301"/>
      </w:tblGrid>
      <w:tr w:rsidR="00621B82" w:rsidRPr="00BA1E8A" w:rsidTr="00702441">
        <w:trPr>
          <w:trHeight w:val="144"/>
          <w:tblCellSpacing w:w="20" w:type="nil"/>
        </w:trPr>
        <w:tc>
          <w:tcPr>
            <w:tcW w:w="851" w:type="dxa"/>
            <w:vMerge w:val="restart"/>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r w:rsidRPr="00BA1E8A">
              <w:rPr>
                <w:rFonts w:ascii="Times New Roman" w:hAnsi="Times New Roman" w:cs="Times New Roman"/>
                <w:b/>
                <w:color w:val="000000"/>
                <w:sz w:val="24"/>
                <w:szCs w:val="24"/>
              </w:rPr>
              <w:t xml:space="preserve">№ п/п </w:t>
            </w:r>
          </w:p>
          <w:p w:rsidR="00621B82" w:rsidRPr="00BA1E8A" w:rsidRDefault="00621B82">
            <w:pPr>
              <w:spacing w:after="0"/>
              <w:ind w:left="135"/>
              <w:rPr>
                <w:rFonts w:ascii="Times New Roman" w:hAnsi="Times New Roman" w:cs="Times New Roman"/>
                <w:sz w:val="24"/>
                <w:szCs w:val="24"/>
              </w:rPr>
            </w:pPr>
          </w:p>
        </w:tc>
        <w:tc>
          <w:tcPr>
            <w:tcW w:w="4373" w:type="dxa"/>
            <w:vMerge w:val="restart"/>
            <w:tcMar>
              <w:top w:w="50" w:type="dxa"/>
              <w:left w:w="100" w:type="dxa"/>
            </w:tcMar>
            <w:vAlign w:val="center"/>
          </w:tcPr>
          <w:p w:rsidR="00621B82" w:rsidRPr="00BA1E8A" w:rsidRDefault="00BA1E8A"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b/>
                <w:color w:val="000000"/>
                <w:sz w:val="24"/>
                <w:szCs w:val="24"/>
              </w:rPr>
              <w:t xml:space="preserve">Тема урока </w:t>
            </w:r>
          </w:p>
          <w:p w:rsidR="00621B82" w:rsidRPr="00BA1E8A" w:rsidRDefault="00621B82" w:rsidP="00B954D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21B82" w:rsidRPr="00BA1E8A" w:rsidRDefault="00BA1E8A">
            <w:pPr>
              <w:spacing w:after="0"/>
              <w:rPr>
                <w:rFonts w:ascii="Times New Roman" w:hAnsi="Times New Roman" w:cs="Times New Roman"/>
                <w:sz w:val="24"/>
                <w:szCs w:val="24"/>
              </w:rPr>
            </w:pPr>
            <w:r w:rsidRPr="00BA1E8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r w:rsidRPr="00BA1E8A">
              <w:rPr>
                <w:rFonts w:ascii="Times New Roman" w:hAnsi="Times New Roman" w:cs="Times New Roman"/>
                <w:b/>
                <w:color w:val="000000"/>
                <w:sz w:val="24"/>
                <w:szCs w:val="24"/>
              </w:rPr>
              <w:t xml:space="preserve">Дата изучения </w:t>
            </w:r>
          </w:p>
          <w:p w:rsidR="00621B82" w:rsidRPr="00BA1E8A" w:rsidRDefault="00621B82">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621B82" w:rsidRPr="00BA1E8A" w:rsidRDefault="00BA1E8A" w:rsidP="00BA1E8A">
            <w:pPr>
              <w:spacing w:after="0"/>
              <w:ind w:left="135"/>
              <w:rPr>
                <w:rFonts w:ascii="Times New Roman" w:hAnsi="Times New Roman" w:cs="Times New Roman"/>
                <w:sz w:val="24"/>
                <w:szCs w:val="24"/>
              </w:rPr>
            </w:pPr>
            <w:r w:rsidRPr="00BA1E8A">
              <w:rPr>
                <w:rFonts w:ascii="Times New Roman" w:hAnsi="Times New Roman" w:cs="Times New Roman"/>
                <w:b/>
                <w:color w:val="000000"/>
                <w:sz w:val="24"/>
                <w:szCs w:val="24"/>
              </w:rPr>
              <w:t xml:space="preserve">Электронные цифровые образовательные ресурсы </w:t>
            </w:r>
          </w:p>
        </w:tc>
      </w:tr>
      <w:tr w:rsidR="00621B82" w:rsidRPr="00BA1E8A" w:rsidTr="00702441">
        <w:trPr>
          <w:trHeight w:val="144"/>
          <w:tblCellSpacing w:w="20" w:type="nil"/>
        </w:trPr>
        <w:tc>
          <w:tcPr>
            <w:tcW w:w="851" w:type="dxa"/>
            <w:vMerge/>
            <w:tcBorders>
              <w:top w:val="nil"/>
            </w:tcBorders>
            <w:tcMar>
              <w:top w:w="50" w:type="dxa"/>
              <w:left w:w="100" w:type="dxa"/>
            </w:tcMar>
          </w:tcPr>
          <w:p w:rsidR="00621B82" w:rsidRPr="00BA1E8A" w:rsidRDefault="00621B82">
            <w:pPr>
              <w:rPr>
                <w:rFonts w:ascii="Times New Roman" w:hAnsi="Times New Roman" w:cs="Times New Roman"/>
                <w:sz w:val="24"/>
                <w:szCs w:val="24"/>
              </w:rPr>
            </w:pPr>
          </w:p>
        </w:tc>
        <w:tc>
          <w:tcPr>
            <w:tcW w:w="4373" w:type="dxa"/>
            <w:vMerge/>
            <w:tcBorders>
              <w:top w:val="nil"/>
            </w:tcBorders>
            <w:tcMar>
              <w:top w:w="50" w:type="dxa"/>
              <w:left w:w="100" w:type="dxa"/>
            </w:tcMar>
          </w:tcPr>
          <w:p w:rsidR="00621B82" w:rsidRPr="00BA1E8A" w:rsidRDefault="00621B82" w:rsidP="00B954DF">
            <w:pPr>
              <w:spacing w:line="240" w:lineRule="auto"/>
              <w:rPr>
                <w:rFonts w:ascii="Times New Roman" w:hAnsi="Times New Roman" w:cs="Times New Roman"/>
                <w:sz w:val="24"/>
                <w:szCs w:val="24"/>
              </w:rPr>
            </w:pPr>
          </w:p>
        </w:tc>
        <w:tc>
          <w:tcPr>
            <w:tcW w:w="1289" w:type="dxa"/>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r w:rsidRPr="00BA1E8A">
              <w:rPr>
                <w:rFonts w:ascii="Times New Roman" w:hAnsi="Times New Roman" w:cs="Times New Roman"/>
                <w:b/>
                <w:color w:val="000000"/>
                <w:sz w:val="24"/>
                <w:szCs w:val="24"/>
              </w:rPr>
              <w:t xml:space="preserve">Всего </w:t>
            </w:r>
          </w:p>
          <w:p w:rsidR="00621B82" w:rsidRPr="00BA1E8A" w:rsidRDefault="00621B82">
            <w:pPr>
              <w:spacing w:after="0"/>
              <w:ind w:left="135"/>
              <w:rPr>
                <w:rFonts w:ascii="Times New Roman" w:hAnsi="Times New Roman" w:cs="Times New Roman"/>
                <w:sz w:val="24"/>
                <w:szCs w:val="24"/>
              </w:rPr>
            </w:pPr>
          </w:p>
        </w:tc>
        <w:tc>
          <w:tcPr>
            <w:tcW w:w="1841" w:type="dxa"/>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r w:rsidRPr="00BA1E8A">
              <w:rPr>
                <w:rFonts w:ascii="Times New Roman" w:hAnsi="Times New Roman" w:cs="Times New Roman"/>
                <w:b/>
                <w:color w:val="000000"/>
                <w:sz w:val="24"/>
                <w:szCs w:val="24"/>
              </w:rPr>
              <w:t xml:space="preserve">Контрольные работы </w:t>
            </w:r>
          </w:p>
          <w:p w:rsidR="00621B82" w:rsidRPr="00BA1E8A" w:rsidRDefault="00621B82">
            <w:pPr>
              <w:spacing w:after="0"/>
              <w:ind w:left="135"/>
              <w:rPr>
                <w:rFonts w:ascii="Times New Roman" w:hAnsi="Times New Roman" w:cs="Times New Roman"/>
                <w:sz w:val="24"/>
                <w:szCs w:val="24"/>
              </w:rPr>
            </w:pPr>
          </w:p>
        </w:tc>
        <w:tc>
          <w:tcPr>
            <w:tcW w:w="1910" w:type="dxa"/>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r w:rsidRPr="00BA1E8A">
              <w:rPr>
                <w:rFonts w:ascii="Times New Roman" w:hAnsi="Times New Roman" w:cs="Times New Roman"/>
                <w:b/>
                <w:color w:val="000000"/>
                <w:sz w:val="24"/>
                <w:szCs w:val="24"/>
              </w:rPr>
              <w:t xml:space="preserve">Практические работы </w:t>
            </w:r>
          </w:p>
          <w:p w:rsidR="00621B82" w:rsidRPr="00BA1E8A" w:rsidRDefault="00621B8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21B82" w:rsidRPr="00BA1E8A" w:rsidRDefault="00621B82">
            <w:pPr>
              <w:rPr>
                <w:rFonts w:ascii="Times New Roman" w:hAnsi="Times New Roman" w:cs="Times New Roman"/>
                <w:sz w:val="24"/>
                <w:szCs w:val="24"/>
              </w:rPr>
            </w:pPr>
          </w:p>
        </w:tc>
        <w:tc>
          <w:tcPr>
            <w:tcW w:w="0" w:type="auto"/>
            <w:vMerge/>
            <w:tcBorders>
              <w:top w:val="nil"/>
            </w:tcBorders>
            <w:tcMar>
              <w:top w:w="50" w:type="dxa"/>
              <w:left w:w="100" w:type="dxa"/>
            </w:tcMar>
          </w:tcPr>
          <w:p w:rsidR="00621B82" w:rsidRPr="00BA1E8A" w:rsidRDefault="00621B82">
            <w:pPr>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w:t>
            </w:r>
          </w:p>
        </w:tc>
        <w:tc>
          <w:tcPr>
            <w:tcW w:w="4373" w:type="dxa"/>
            <w:tcMar>
              <w:top w:w="50" w:type="dxa"/>
              <w:left w:w="100" w:type="dxa"/>
            </w:tcMar>
          </w:tcPr>
          <w:p w:rsidR="00702441" w:rsidRPr="00BA1E8A" w:rsidRDefault="00702441" w:rsidP="00B954DF">
            <w:pPr>
              <w:spacing w:line="240" w:lineRule="auto"/>
              <w:rPr>
                <w:rFonts w:ascii="Times New Roman" w:hAnsi="Times New Roman" w:cs="Times New Roman"/>
                <w:sz w:val="24"/>
                <w:szCs w:val="24"/>
                <w:lang w:val="ru-RU"/>
              </w:rPr>
            </w:pPr>
            <w:r w:rsidRPr="00BA1E8A">
              <w:rPr>
                <w:rFonts w:ascii="Times New Roman" w:hAnsi="Times New Roman" w:cs="Times New Roman"/>
                <w:sz w:val="24"/>
                <w:szCs w:val="24"/>
                <w:lang w:val="ru-RU"/>
              </w:rPr>
              <w:t xml:space="preserve">Россия — наша Родина. </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7.09</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w:t>
            </w:r>
          </w:p>
        </w:tc>
        <w:tc>
          <w:tcPr>
            <w:tcW w:w="4373" w:type="dxa"/>
            <w:tcMar>
              <w:top w:w="50" w:type="dxa"/>
              <w:left w:w="100" w:type="dxa"/>
            </w:tcMar>
          </w:tcPr>
          <w:p w:rsidR="00702441" w:rsidRPr="00BA1E8A" w:rsidRDefault="00702441" w:rsidP="00B954DF">
            <w:pPr>
              <w:spacing w:line="240" w:lineRule="auto"/>
              <w:rPr>
                <w:rFonts w:ascii="Times New Roman" w:hAnsi="Times New Roman" w:cs="Times New Roman"/>
                <w:sz w:val="24"/>
                <w:szCs w:val="24"/>
                <w:lang w:val="ru-RU"/>
              </w:rPr>
            </w:pPr>
            <w:r w:rsidRPr="00BA1E8A">
              <w:rPr>
                <w:rFonts w:ascii="Times New Roman" w:hAnsi="Times New Roman" w:cs="Times New Roman"/>
                <w:sz w:val="24"/>
                <w:szCs w:val="24"/>
                <w:lang w:val="ru-RU"/>
              </w:rPr>
              <w:t>Этика — наука о нравственной жизни человека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14.09</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Этика общения: золотое правило этики</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21.09</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4</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Добро и зло как нравственные категории</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28.09</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https://videouroki.net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5</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Дружелюбие. Уважение</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5.10</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multiurok</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6</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Этика и этикет. Премудрости этикета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12.10</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infourok</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7</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Критерии этикета: разумность , красота и гигиена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19.10</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8</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Правила поведения в школе и дома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26.10</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9</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Речь и этикет</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9.11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videouroki</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10</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Этика человеческих отношений</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16.11</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rPr>
            </w:pPr>
            <w:r w:rsidRPr="00BA1E8A">
              <w:rPr>
                <w:rFonts w:ascii="Times New Roman" w:hAnsi="Times New Roman" w:cs="Times New Roman"/>
                <w:sz w:val="24"/>
                <w:szCs w:val="24"/>
              </w:rPr>
              <w:t>https://multiurok.ru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11</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Природа и человек</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23.11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12</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Родина, отчизна, патриотизм</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30.11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 // resh.edu.ru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13</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Человек среди людей</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7.12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http://orkce.apkpro.ru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14</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Этика отношений в коллективе. Что такое коллектив</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14.12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videouroki</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15</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Коллектив начинается с меня</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21.12</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multiurok</w:t>
            </w:r>
            <w:r w:rsidRPr="00BA1E8A">
              <w:rPr>
                <w:rFonts w:ascii="Times New Roman" w:hAnsi="Times New Roman" w:cs="Times New Roman"/>
                <w:sz w:val="24"/>
                <w:szCs w:val="24"/>
                <w:lang w:val="ru-RU"/>
              </w:rPr>
              <w:t>.</w:t>
            </w:r>
            <w:r w:rsidRPr="00BA1E8A">
              <w:rPr>
                <w:rFonts w:ascii="Times New Roman" w:hAnsi="Times New Roman" w:cs="Times New Roman"/>
                <w:sz w:val="24"/>
                <w:szCs w:val="24"/>
              </w:rPr>
              <w:t>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lastRenderedPageBreak/>
              <w:t>16</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Чуткость, бескорыстие , взаимовыручка в коллективе</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28.12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17</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Творческая работа. Мини сочинение</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11.01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w:t>
            </w:r>
            <w:r w:rsidRPr="00BA1E8A">
              <w:rPr>
                <w:rFonts w:ascii="Times New Roman" w:hAnsi="Times New Roman" w:cs="Times New Roman"/>
                <w:sz w:val="24"/>
                <w:szCs w:val="24"/>
                <w:lang w:val="ru-RU"/>
              </w:rPr>
              <w:t xml:space="preserve">: // </w:t>
            </w:r>
            <w:r w:rsidRPr="00BA1E8A">
              <w:rPr>
                <w:rFonts w:ascii="Times New Roman" w:hAnsi="Times New Roman" w:cs="Times New Roman"/>
                <w:sz w:val="24"/>
                <w:szCs w:val="24"/>
              </w:rPr>
              <w:t>resh.edu.ru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18</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Нравственные истины. Общечеловеческие ценности</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18.01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19</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Ценность жизни</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25.01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https://videouroki.net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20</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Человек рождён для добра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1.02</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rPr>
            </w:pPr>
            <w:r w:rsidRPr="00BA1E8A">
              <w:rPr>
                <w:rFonts w:ascii="Times New Roman" w:hAnsi="Times New Roman" w:cs="Times New Roman"/>
                <w:sz w:val="24"/>
                <w:szCs w:val="24"/>
              </w:rPr>
              <w:t>https://multiurok.ru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21</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Милосердие — закон жизни</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8.02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22</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Нравственность, справедливость, правда, тактичность — жизнь во благо себе и другим</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15.02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23</w:t>
            </w:r>
          </w:p>
        </w:tc>
        <w:tc>
          <w:tcPr>
            <w:tcW w:w="4373" w:type="dxa"/>
            <w:tcMar>
              <w:top w:w="50" w:type="dxa"/>
              <w:left w:w="100" w:type="dxa"/>
            </w:tcMar>
            <w:vAlign w:val="center"/>
          </w:tcPr>
          <w:p w:rsidR="00B954DF"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Душа обязана трудиться. Нравственные установки и</w:t>
            </w:r>
          </w:p>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нормы</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22.02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http://orkce.apkpro.ru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24</w:t>
            </w:r>
          </w:p>
        </w:tc>
        <w:tc>
          <w:tcPr>
            <w:tcW w:w="4373" w:type="dxa"/>
            <w:tcMar>
              <w:top w:w="50" w:type="dxa"/>
              <w:left w:w="100" w:type="dxa"/>
            </w:tcMar>
            <w:vAlign w:val="center"/>
          </w:tcPr>
          <w:p w:rsidR="00B954DF"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Победить в себе дракона. Нравственность на основе</w:t>
            </w:r>
          </w:p>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разумности</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29.02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25</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Понять и простить: гуманизм как этический принцип</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7.03</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26</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Этика поступков — нравственный выбор</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14.03</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27</w:t>
            </w:r>
          </w:p>
        </w:tc>
        <w:tc>
          <w:tcPr>
            <w:tcW w:w="4373" w:type="dxa"/>
            <w:tcMar>
              <w:top w:w="50" w:type="dxa"/>
              <w:left w:w="100" w:type="dxa"/>
            </w:tcMar>
            <w:vAlign w:val="center"/>
          </w:tcPr>
          <w:p w:rsidR="00B954DF"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Посеешь поступок — пожнёшь характер. Жить дружно и</w:t>
            </w:r>
          </w:p>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легко</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21.03</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 // resh.edu.ru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28</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Лестница саморазвития</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4.04</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http://orkce.apkpro.ru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29</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Терпение и труд — все перетрут</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11.04</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https://videouroki.net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30</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Слова с приставкой «со»</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18.04</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31</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Судьба и Родина едины: с чего начинается Родина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25.04</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lastRenderedPageBreak/>
              <w:t>32</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Патриот и гражданин</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2.05</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 // resh.edu.ru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33</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Защита проектов</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16.05</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http://orkce.apkpro.ru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34</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r w:rsidRPr="00BA1E8A">
              <w:rPr>
                <w:rFonts w:ascii="Times New Roman" w:hAnsi="Times New Roman" w:cs="Times New Roman"/>
                <w:sz w:val="24"/>
                <w:szCs w:val="24"/>
              </w:rPr>
              <w:t>Заключительное слово</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23.05</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https://videouroki.net</w:t>
            </w:r>
          </w:p>
        </w:tc>
      </w:tr>
      <w:tr w:rsidR="00621B82" w:rsidRPr="00BA1E8A" w:rsidTr="00702441">
        <w:trPr>
          <w:trHeight w:val="144"/>
          <w:tblCellSpacing w:w="20" w:type="nil"/>
        </w:trPr>
        <w:tc>
          <w:tcPr>
            <w:tcW w:w="0" w:type="auto"/>
            <w:gridSpan w:val="2"/>
            <w:tcMar>
              <w:top w:w="50" w:type="dxa"/>
              <w:left w:w="100" w:type="dxa"/>
            </w:tcMar>
            <w:vAlign w:val="center"/>
          </w:tcPr>
          <w:p w:rsidR="00621B82" w:rsidRPr="00BA1E8A" w:rsidRDefault="00BA1E8A"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ОБЩЕЕ КОЛИЧЕСТВО ЧАСОВ ПО ПРОГРАММЕ</w:t>
            </w:r>
          </w:p>
        </w:tc>
        <w:tc>
          <w:tcPr>
            <w:tcW w:w="1289" w:type="dxa"/>
            <w:tcMar>
              <w:top w:w="50" w:type="dxa"/>
              <w:left w:w="100" w:type="dxa"/>
            </w:tcMar>
            <w:vAlign w:val="center"/>
          </w:tcPr>
          <w:p w:rsidR="00621B82" w:rsidRPr="00BA1E8A" w:rsidRDefault="00BA1E8A">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621B82" w:rsidRPr="00BA1E8A" w:rsidRDefault="00BA1E8A">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21B82" w:rsidRPr="00BA1E8A" w:rsidRDefault="00BA1E8A">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621B82" w:rsidRPr="00BA1E8A" w:rsidRDefault="00621B82">
            <w:pPr>
              <w:rPr>
                <w:rFonts w:ascii="Times New Roman" w:hAnsi="Times New Roman" w:cs="Times New Roman"/>
                <w:sz w:val="24"/>
                <w:szCs w:val="24"/>
              </w:rPr>
            </w:pPr>
          </w:p>
        </w:tc>
      </w:tr>
    </w:tbl>
    <w:p w:rsidR="00902566" w:rsidRDefault="00902566"/>
    <w:p w:rsidR="00621B82" w:rsidRDefault="00621B82">
      <w:pPr>
        <w:sectPr w:rsidR="00621B82">
          <w:pgSz w:w="16383" w:h="11906" w:orient="landscape"/>
          <w:pgMar w:top="1134" w:right="850" w:bottom="1134" w:left="1701" w:header="720" w:footer="720" w:gutter="0"/>
          <w:cols w:space="720"/>
        </w:sectPr>
      </w:pPr>
    </w:p>
    <w:p w:rsidR="00BA1E8A" w:rsidRPr="00CD177E" w:rsidRDefault="00BA1E8A" w:rsidP="00BA1E8A">
      <w:pPr>
        <w:autoSpaceDE w:val="0"/>
        <w:autoSpaceDN w:val="0"/>
        <w:adjustRightInd w:val="0"/>
        <w:spacing w:after="0" w:line="240" w:lineRule="auto"/>
        <w:rPr>
          <w:rFonts w:ascii="Times New Roman" w:hAnsi="Times New Roman" w:cs="Times New Roman"/>
          <w:b/>
          <w:bCs/>
          <w:sz w:val="28"/>
          <w:szCs w:val="28"/>
          <w:lang w:val="ru-RU"/>
        </w:rPr>
      </w:pPr>
      <w:bookmarkStart w:id="8" w:name="block-24635948"/>
      <w:bookmarkEnd w:id="7"/>
      <w:r w:rsidRPr="00CD177E">
        <w:rPr>
          <w:rFonts w:ascii="Times New Roman" w:hAnsi="Times New Roman" w:cs="Times New Roman"/>
          <w:b/>
          <w:bCs/>
          <w:sz w:val="28"/>
          <w:szCs w:val="28"/>
          <w:lang w:val="ru-RU"/>
        </w:rPr>
        <w:lastRenderedPageBreak/>
        <w:t>УЧЕБНО-МЕТОДИЧЕСКОЕ ОБЕСПЕЧЕНИЕ ОБРАЗОВАТЕЛЬНОГО</w:t>
      </w:r>
    </w:p>
    <w:p w:rsidR="00BA1E8A"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ПРОЦЕССА</w:t>
      </w:r>
    </w:p>
    <w:p w:rsidR="00CD177E" w:rsidRPr="00CD177E" w:rsidRDefault="00CD177E" w:rsidP="00BA1E8A">
      <w:pPr>
        <w:autoSpaceDE w:val="0"/>
        <w:autoSpaceDN w:val="0"/>
        <w:adjustRightInd w:val="0"/>
        <w:spacing w:after="0" w:line="240" w:lineRule="auto"/>
        <w:rPr>
          <w:rFonts w:ascii="Times New Roman" w:hAnsi="Times New Roman" w:cs="Times New Roman"/>
          <w:b/>
          <w:bCs/>
          <w:sz w:val="28"/>
          <w:szCs w:val="28"/>
          <w:lang w:val="ru-RU"/>
        </w:rPr>
      </w:pPr>
    </w:p>
    <w:p w:rsidR="00BA1E8A" w:rsidRPr="00CD177E"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ОБЯЗАТЕЛЬНЫЕ УЧЕБНЫЕ МАТЕРИАЛЫ ДЛЯ УЧЕНИКА</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Основы религиозных культур и светской </w:t>
      </w:r>
      <w:r w:rsidR="00CD177E" w:rsidRPr="00CD177E">
        <w:rPr>
          <w:rFonts w:ascii="Times New Roman" w:hAnsi="Times New Roman" w:cs="Times New Roman"/>
          <w:sz w:val="28"/>
          <w:szCs w:val="28"/>
          <w:lang w:val="ru-RU"/>
        </w:rPr>
        <w:t>этики. Основы светской этики. 4</w:t>
      </w:r>
      <w:r w:rsidRPr="00CD177E">
        <w:rPr>
          <w:rFonts w:ascii="Times New Roman" w:hAnsi="Times New Roman" w:cs="Times New Roman"/>
          <w:sz w:val="28"/>
          <w:szCs w:val="28"/>
          <w:lang w:val="ru-RU"/>
        </w:rPr>
        <w:t>класс/Шемшурин А.А., Брунчукова Н.М., Демин Р.Н. и другие; под</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редакцией Шапошниковой Т.Д., ООО «ДРОФА»; АО «Издательство</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Просвещение»;</w:t>
      </w:r>
    </w:p>
    <w:p w:rsidR="00CD177E" w:rsidRDefault="00CD177E" w:rsidP="00BA1E8A">
      <w:pPr>
        <w:autoSpaceDE w:val="0"/>
        <w:autoSpaceDN w:val="0"/>
        <w:adjustRightInd w:val="0"/>
        <w:spacing w:after="0" w:line="240" w:lineRule="auto"/>
        <w:rPr>
          <w:rFonts w:ascii="Times New Roman" w:hAnsi="Times New Roman" w:cs="Times New Roman"/>
          <w:b/>
          <w:bCs/>
          <w:sz w:val="28"/>
          <w:szCs w:val="28"/>
          <w:lang w:val="ru-RU"/>
        </w:rPr>
      </w:pPr>
    </w:p>
    <w:p w:rsidR="00BA1E8A"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МЕТОДИЧЕСКИЕ МАТЕРИАЛЫ ДЛЯ УЧИТЕЛЯ</w:t>
      </w:r>
    </w:p>
    <w:p w:rsidR="00CD177E" w:rsidRPr="00CD177E" w:rsidRDefault="00CD177E" w:rsidP="00BA1E8A">
      <w:pPr>
        <w:autoSpaceDE w:val="0"/>
        <w:autoSpaceDN w:val="0"/>
        <w:adjustRightInd w:val="0"/>
        <w:spacing w:after="0" w:line="240" w:lineRule="auto"/>
        <w:rPr>
          <w:rFonts w:ascii="Times New Roman" w:hAnsi="Times New Roman" w:cs="Times New Roman"/>
          <w:b/>
          <w:bCs/>
          <w:sz w:val="28"/>
          <w:szCs w:val="28"/>
          <w:lang w:val="ru-RU"/>
        </w:rPr>
      </w:pP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Примерные рабочие программы началь</w:t>
      </w:r>
      <w:r w:rsidR="004D4B40">
        <w:rPr>
          <w:rFonts w:ascii="Times New Roman" w:hAnsi="Times New Roman" w:cs="Times New Roman"/>
          <w:sz w:val="28"/>
          <w:szCs w:val="28"/>
          <w:lang w:val="ru-RU"/>
        </w:rPr>
        <w:t xml:space="preserve">ного общего образования «Основы </w:t>
      </w:r>
      <w:r w:rsidRPr="00CD177E">
        <w:rPr>
          <w:rFonts w:ascii="Times New Roman" w:hAnsi="Times New Roman" w:cs="Times New Roman"/>
          <w:sz w:val="28"/>
          <w:szCs w:val="28"/>
          <w:lang w:val="ru-RU"/>
        </w:rPr>
        <w:t>религиозных культур и светской этики</w:t>
      </w:r>
      <w:r w:rsidR="004D4B40">
        <w:rPr>
          <w:rFonts w:ascii="Times New Roman" w:hAnsi="Times New Roman" w:cs="Times New Roman"/>
          <w:sz w:val="28"/>
          <w:szCs w:val="28"/>
          <w:lang w:val="ru-RU"/>
        </w:rPr>
        <w:t xml:space="preserve">» / Институт стратегии развития </w:t>
      </w:r>
      <w:r w:rsidRPr="00CD177E">
        <w:rPr>
          <w:rFonts w:ascii="Times New Roman" w:hAnsi="Times New Roman" w:cs="Times New Roman"/>
          <w:sz w:val="28"/>
          <w:szCs w:val="28"/>
          <w:lang w:val="ru-RU"/>
        </w:rPr>
        <w:t>образования российской академии образования – М., 2021</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Учебник Шемшурина А.И. «Основы свет</w:t>
      </w:r>
      <w:r w:rsidR="004D4B40">
        <w:rPr>
          <w:rFonts w:ascii="Times New Roman" w:hAnsi="Times New Roman" w:cs="Times New Roman"/>
          <w:sz w:val="28"/>
          <w:szCs w:val="28"/>
          <w:lang w:val="ru-RU"/>
        </w:rPr>
        <w:t xml:space="preserve">ской этики. 4 класс Электронное </w:t>
      </w:r>
      <w:r w:rsidRPr="00CD177E">
        <w:rPr>
          <w:rFonts w:ascii="Times New Roman" w:hAnsi="Times New Roman" w:cs="Times New Roman"/>
          <w:sz w:val="28"/>
          <w:szCs w:val="28"/>
          <w:lang w:val="ru-RU"/>
        </w:rPr>
        <w:t>приложение к учебному пособию «Основы светской этики. 4 класс»</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Методическое пособие. Шемшурина А.И</w:t>
      </w:r>
      <w:r w:rsidR="004D4B40">
        <w:rPr>
          <w:rFonts w:ascii="Times New Roman" w:hAnsi="Times New Roman" w:cs="Times New Roman"/>
          <w:sz w:val="28"/>
          <w:szCs w:val="28"/>
          <w:lang w:val="ru-RU"/>
        </w:rPr>
        <w:t xml:space="preserve">. «Основы религиозных культур и </w:t>
      </w:r>
      <w:r w:rsidRPr="00CD177E">
        <w:rPr>
          <w:rFonts w:ascii="Times New Roman" w:hAnsi="Times New Roman" w:cs="Times New Roman"/>
          <w:sz w:val="28"/>
          <w:szCs w:val="28"/>
          <w:lang w:val="ru-RU"/>
        </w:rPr>
        <w:t>светской этики. Основы светской этики. 4 класс</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Рабочая тетрадь. А. И Шемшурина «Основы светской этики. 4 кл</w:t>
      </w:r>
      <w:r w:rsidR="004D4B40">
        <w:rPr>
          <w:rFonts w:ascii="Times New Roman" w:hAnsi="Times New Roman" w:cs="Times New Roman"/>
          <w:sz w:val="28"/>
          <w:szCs w:val="28"/>
          <w:lang w:val="ru-RU"/>
        </w:rPr>
        <w:t xml:space="preserve"> (при наличии)</w:t>
      </w:r>
    </w:p>
    <w:p w:rsidR="00CD177E" w:rsidRDefault="00CD177E" w:rsidP="00BA1E8A">
      <w:pPr>
        <w:autoSpaceDE w:val="0"/>
        <w:autoSpaceDN w:val="0"/>
        <w:adjustRightInd w:val="0"/>
        <w:spacing w:after="0" w:line="240" w:lineRule="auto"/>
        <w:rPr>
          <w:rFonts w:ascii="Times New Roman" w:hAnsi="Times New Roman" w:cs="Times New Roman"/>
          <w:b/>
          <w:bCs/>
          <w:sz w:val="28"/>
          <w:szCs w:val="28"/>
          <w:lang w:val="ru-RU"/>
        </w:rPr>
      </w:pPr>
    </w:p>
    <w:p w:rsidR="00BA1E8A" w:rsidRPr="00CD177E"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ЦИФРОВЫЕ ОБРАЗОВАТЕЛЬНЫЕ РЕСУРСЫ И РЕСУРСЫ СЕТИ</w:t>
      </w:r>
    </w:p>
    <w:p w:rsidR="00BA1E8A" w:rsidRPr="00CD177E"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ИНТЕРНЕТ</w:t>
      </w:r>
    </w:p>
    <w:p w:rsidR="00CD177E" w:rsidRDefault="00CD177E" w:rsidP="00BA1E8A">
      <w:pPr>
        <w:autoSpaceDE w:val="0"/>
        <w:autoSpaceDN w:val="0"/>
        <w:adjustRightInd w:val="0"/>
        <w:spacing w:after="0" w:line="240" w:lineRule="auto"/>
        <w:rPr>
          <w:rFonts w:ascii="Times New Roman" w:hAnsi="Times New Roman" w:cs="Times New Roman"/>
          <w:sz w:val="28"/>
          <w:szCs w:val="28"/>
          <w:lang w:val="ru-RU"/>
        </w:rPr>
      </w:pP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Федеральный центр информационно-образовательных ресурсов</w:t>
      </w:r>
    </w:p>
    <w:p w:rsidR="004D4B40"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http:// fcior. edu ;</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Единая коллекция цифровых образовательных ресурсов -</w:t>
      </w:r>
    </w:p>
    <w:p w:rsidR="004D4B40" w:rsidRDefault="00BA1E8A" w:rsidP="004D4B40">
      <w:pPr>
        <w:spacing w:after="0" w:line="240" w:lineRule="auto"/>
        <w:contextualSpacing/>
        <w:rPr>
          <w:rFonts w:ascii="Times New Roman" w:hAnsi="Times New Roman" w:cs="Times New Roman"/>
          <w:color w:val="000000"/>
          <w:sz w:val="28"/>
          <w:lang w:val="ru-RU"/>
        </w:rPr>
      </w:pPr>
      <w:r w:rsidRPr="00CD177E">
        <w:rPr>
          <w:rFonts w:ascii="Times New Roman" w:hAnsi="Times New Roman" w:cs="Times New Roman"/>
          <w:sz w:val="28"/>
          <w:szCs w:val="28"/>
        </w:rPr>
        <w:t>http</w:t>
      </w:r>
      <w:r w:rsidRPr="004D4B40">
        <w:rPr>
          <w:rFonts w:ascii="Times New Roman" w:hAnsi="Times New Roman" w:cs="Times New Roman"/>
          <w:sz w:val="28"/>
          <w:szCs w:val="28"/>
          <w:lang w:val="ru-RU"/>
        </w:rPr>
        <w:t xml:space="preserve">:// </w:t>
      </w:r>
      <w:r w:rsidRPr="00CD177E">
        <w:rPr>
          <w:rFonts w:ascii="Times New Roman" w:hAnsi="Times New Roman" w:cs="Times New Roman"/>
          <w:sz w:val="28"/>
          <w:szCs w:val="28"/>
        </w:rPr>
        <w:t>school</w:t>
      </w:r>
      <w:r w:rsidRPr="004D4B40">
        <w:rPr>
          <w:rFonts w:ascii="Times New Roman" w:hAnsi="Times New Roman" w:cs="Times New Roman"/>
          <w:sz w:val="28"/>
          <w:szCs w:val="28"/>
          <w:lang w:val="ru-RU"/>
        </w:rPr>
        <w:t xml:space="preserve">- </w:t>
      </w:r>
      <w:r w:rsidRPr="00CD177E">
        <w:rPr>
          <w:rFonts w:ascii="Times New Roman" w:hAnsi="Times New Roman" w:cs="Times New Roman"/>
          <w:sz w:val="28"/>
          <w:szCs w:val="28"/>
        </w:rPr>
        <w:t>collection</w:t>
      </w:r>
      <w:r w:rsidRPr="004D4B40">
        <w:rPr>
          <w:rFonts w:ascii="Times New Roman" w:hAnsi="Times New Roman" w:cs="Times New Roman"/>
          <w:sz w:val="28"/>
          <w:szCs w:val="28"/>
          <w:lang w:val="ru-RU"/>
        </w:rPr>
        <w:t xml:space="preserve">. </w:t>
      </w:r>
      <w:r w:rsidRPr="00CD177E">
        <w:rPr>
          <w:rFonts w:ascii="Times New Roman" w:hAnsi="Times New Roman" w:cs="Times New Roman"/>
          <w:sz w:val="28"/>
          <w:szCs w:val="28"/>
        </w:rPr>
        <w:t>edu</w:t>
      </w:r>
      <w:r w:rsidRPr="004D4B40">
        <w:rPr>
          <w:rFonts w:ascii="Times New Roman" w:hAnsi="Times New Roman" w:cs="Times New Roman"/>
          <w:sz w:val="28"/>
          <w:szCs w:val="28"/>
          <w:lang w:val="ru-RU"/>
        </w:rPr>
        <w:t xml:space="preserve"> .</w:t>
      </w:r>
    </w:p>
    <w:p w:rsidR="00CD177E" w:rsidRPr="00CD177E" w:rsidRDefault="00CD177E" w:rsidP="004D4B40">
      <w:pPr>
        <w:spacing w:after="0" w:line="240" w:lineRule="auto"/>
        <w:contextualSpacing/>
        <w:rPr>
          <w:rFonts w:ascii="Times New Roman" w:hAnsi="Times New Roman" w:cs="Times New Roman"/>
          <w:sz w:val="28"/>
          <w:szCs w:val="28"/>
          <w:lang w:val="ru-RU"/>
        </w:rPr>
      </w:pP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orkce</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apkpro</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ru</w:t>
      </w:r>
      <w:r w:rsidRPr="00CD177E">
        <w:rPr>
          <w:rFonts w:ascii="Times New Roman" w:hAnsi="Times New Roman" w:cs="Times New Roman"/>
          <w:sz w:val="28"/>
          <w:szCs w:val="28"/>
          <w:lang w:val="ru-RU"/>
        </w:rPr>
        <w:t>/ - сайт дисциплины ОРКСЭ образовательной области</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основ духовно-нравственной культуры народов России</w:t>
      </w:r>
    </w:p>
    <w:p w:rsidR="004D4B40"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Российская электронная школа </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 xml:space="preserve">: // </w:t>
      </w:r>
      <w:r w:rsidRPr="00CD177E">
        <w:rPr>
          <w:rFonts w:ascii="Times New Roman" w:hAnsi="Times New Roman" w:cs="Times New Roman"/>
          <w:sz w:val="28"/>
          <w:szCs w:val="28"/>
        </w:rPr>
        <w:t>resh</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edu</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ru</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Федеральный портал «Российское образование» </w:t>
      </w: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www</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edu</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ru</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Российский общеобразовательный портал </w:t>
      </w: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www</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school</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edu</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ru</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Образовательный портал «Видеоуроки» </w:t>
      </w:r>
      <w:r w:rsidRPr="00CD177E">
        <w:rPr>
          <w:rFonts w:ascii="Times New Roman" w:hAnsi="Times New Roman" w:cs="Times New Roman"/>
          <w:sz w:val="28"/>
          <w:szCs w:val="28"/>
        </w:rPr>
        <w:t>https</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videouroki</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net</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Сетевое образовательное сообщество учителей Мультиурок </w:t>
      </w:r>
      <w:r w:rsidRPr="00CD177E">
        <w:rPr>
          <w:rFonts w:ascii="Times New Roman" w:hAnsi="Times New Roman" w:cs="Times New Roman"/>
          <w:sz w:val="28"/>
          <w:szCs w:val="28"/>
        </w:rPr>
        <w:t>https</w:t>
      </w:r>
      <w:r w:rsidRPr="00CD177E">
        <w:rPr>
          <w:rFonts w:ascii="Times New Roman" w:hAnsi="Times New Roman" w:cs="Times New Roman"/>
          <w:sz w:val="28"/>
          <w:szCs w:val="28"/>
          <w:lang w:val="ru-RU"/>
        </w:rPr>
        <w:t>://</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rPr>
        <w:t>multiurok</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ru</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www</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bibliotekar</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ru</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rossia</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index</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htm</w:t>
      </w:r>
      <w:r w:rsidRPr="00CD177E">
        <w:rPr>
          <w:rFonts w:ascii="Times New Roman" w:hAnsi="Times New Roman" w:cs="Times New Roman"/>
          <w:sz w:val="28"/>
          <w:szCs w:val="28"/>
          <w:lang w:val="ru-RU"/>
        </w:rPr>
        <w:t xml:space="preserve"> - электронная библиотека</w:t>
      </w:r>
    </w:p>
    <w:bookmarkEnd w:id="8"/>
    <w:p w:rsidR="00BA1E8A" w:rsidRPr="00CD177E" w:rsidRDefault="00BA1E8A">
      <w:pPr>
        <w:rPr>
          <w:lang w:val="ru-RU"/>
        </w:rPr>
      </w:pPr>
    </w:p>
    <w:sectPr w:rsidR="00BA1E8A" w:rsidRPr="00CD177E" w:rsidSect="002D027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E9B" w:rsidRDefault="004C2E9B" w:rsidP="00BA1E8A">
      <w:pPr>
        <w:spacing w:after="0" w:line="240" w:lineRule="auto"/>
      </w:pPr>
      <w:r>
        <w:separator/>
      </w:r>
    </w:p>
  </w:endnote>
  <w:endnote w:type="continuationSeparator" w:id="0">
    <w:p w:rsidR="004C2E9B" w:rsidRDefault="004C2E9B" w:rsidP="00BA1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E9B" w:rsidRDefault="004C2E9B" w:rsidP="00BA1E8A">
      <w:pPr>
        <w:spacing w:after="0" w:line="240" w:lineRule="auto"/>
      </w:pPr>
      <w:r>
        <w:separator/>
      </w:r>
    </w:p>
  </w:footnote>
  <w:footnote w:type="continuationSeparator" w:id="0">
    <w:p w:rsidR="004C2E9B" w:rsidRDefault="004C2E9B" w:rsidP="00BA1E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A6A"/>
    <w:multiLevelType w:val="multilevel"/>
    <w:tmpl w:val="A1027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0635D"/>
    <w:multiLevelType w:val="multilevel"/>
    <w:tmpl w:val="65CE0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D21AF"/>
    <w:multiLevelType w:val="multilevel"/>
    <w:tmpl w:val="CB8A1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295DC6"/>
    <w:multiLevelType w:val="multilevel"/>
    <w:tmpl w:val="82B4D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927C6C"/>
    <w:multiLevelType w:val="multilevel"/>
    <w:tmpl w:val="371692E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A331EA"/>
    <w:multiLevelType w:val="multilevel"/>
    <w:tmpl w:val="100AC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4E665D"/>
    <w:multiLevelType w:val="multilevel"/>
    <w:tmpl w:val="A5CC0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8D61ED"/>
    <w:multiLevelType w:val="multilevel"/>
    <w:tmpl w:val="3A705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DB5A6A"/>
    <w:multiLevelType w:val="multilevel"/>
    <w:tmpl w:val="C2B08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DD139E"/>
    <w:multiLevelType w:val="multilevel"/>
    <w:tmpl w:val="852EA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A12D71"/>
    <w:multiLevelType w:val="multilevel"/>
    <w:tmpl w:val="15D60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D66EEC"/>
    <w:multiLevelType w:val="multilevel"/>
    <w:tmpl w:val="5F940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9272388"/>
    <w:multiLevelType w:val="multilevel"/>
    <w:tmpl w:val="9F40E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EF61F6"/>
    <w:multiLevelType w:val="multilevel"/>
    <w:tmpl w:val="D576A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13"/>
  </w:num>
  <w:num w:numId="4">
    <w:abstractNumId w:val="3"/>
  </w:num>
  <w:num w:numId="5">
    <w:abstractNumId w:val="7"/>
  </w:num>
  <w:num w:numId="6">
    <w:abstractNumId w:val="9"/>
  </w:num>
  <w:num w:numId="7">
    <w:abstractNumId w:val="0"/>
  </w:num>
  <w:num w:numId="8">
    <w:abstractNumId w:val="10"/>
  </w:num>
  <w:num w:numId="9">
    <w:abstractNumId w:val="12"/>
  </w:num>
  <w:num w:numId="10">
    <w:abstractNumId w:val="5"/>
  </w:num>
  <w:num w:numId="11">
    <w:abstractNumId w:val="6"/>
  </w:num>
  <w:num w:numId="12">
    <w:abstractNumId w:val="11"/>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1B82"/>
    <w:rsid w:val="001A47A8"/>
    <w:rsid w:val="001F276D"/>
    <w:rsid w:val="002407F8"/>
    <w:rsid w:val="002D0279"/>
    <w:rsid w:val="004C2E9B"/>
    <w:rsid w:val="004D4B40"/>
    <w:rsid w:val="00621B82"/>
    <w:rsid w:val="00702441"/>
    <w:rsid w:val="00724E89"/>
    <w:rsid w:val="007E1B9A"/>
    <w:rsid w:val="008C18F9"/>
    <w:rsid w:val="00902566"/>
    <w:rsid w:val="00973C21"/>
    <w:rsid w:val="00B77A19"/>
    <w:rsid w:val="00B954DF"/>
    <w:rsid w:val="00BA1E8A"/>
    <w:rsid w:val="00BD0BBA"/>
    <w:rsid w:val="00C0783D"/>
    <w:rsid w:val="00CC093D"/>
    <w:rsid w:val="00CD177E"/>
    <w:rsid w:val="00EA7C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011669-6D4A-4F5C-B477-FAFD8429C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0279"/>
    <w:rPr>
      <w:color w:val="0563C1" w:themeColor="hyperlink"/>
      <w:u w:val="single"/>
    </w:rPr>
  </w:style>
  <w:style w:type="table" w:styleId="ac">
    <w:name w:val="Table Grid"/>
    <w:basedOn w:val="a1"/>
    <w:uiPriority w:val="59"/>
    <w:rsid w:val="002D02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0244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02441"/>
    <w:rPr>
      <w:rFonts w:ascii="Segoe UI" w:hAnsi="Segoe UI" w:cs="Segoe UI"/>
      <w:sz w:val="18"/>
      <w:szCs w:val="18"/>
    </w:rPr>
  </w:style>
  <w:style w:type="paragraph" w:styleId="af0">
    <w:name w:val="footer"/>
    <w:basedOn w:val="a"/>
    <w:link w:val="af1"/>
    <w:uiPriority w:val="99"/>
    <w:unhideWhenUsed/>
    <w:rsid w:val="00BA1E8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A1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3238</Words>
  <Characters>18458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2023-09-22T12:31:00Z</cp:lastPrinted>
  <dcterms:created xsi:type="dcterms:W3CDTF">2023-10-25T13:17:00Z</dcterms:created>
  <dcterms:modified xsi:type="dcterms:W3CDTF">2024-09-24T11:32:00Z</dcterms:modified>
</cp:coreProperties>
</file>