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8E7" w:rsidRPr="00C638E7" w:rsidRDefault="00C638E7" w:rsidP="00C638E7">
      <w:pPr>
        <w:shd w:val="clear" w:color="auto" w:fill="FFFFFF"/>
        <w:spacing w:after="0" w:line="240" w:lineRule="auto"/>
        <w:ind w:left="12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8"/>
          <w:szCs w:val="28"/>
          <w:lang w:eastAsia="ru-RU"/>
        </w:rPr>
        <w:t>ПОЯСНИТЕЛЬНАЯ ЗАПИСКА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C638E7" w:rsidRPr="00C638E7" w:rsidRDefault="00C638E7" w:rsidP="00C638E7">
      <w:pPr>
        <w:shd w:val="clear" w:color="auto" w:fill="FFFFFF"/>
        <w:spacing w:after="0" w:line="240" w:lineRule="auto"/>
        <w:ind w:left="12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ОБЩАЯ ХАРАКТЕРИСТИКА УЧЕБНОГО ПРЕДМЕТА «РУССКИЙ ЯЗЫК»</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lastRenderedPageBreak/>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C638E7" w:rsidRPr="00C638E7" w:rsidRDefault="00C638E7" w:rsidP="00C638E7">
      <w:pPr>
        <w:shd w:val="clear" w:color="auto" w:fill="FFFFFF"/>
        <w:spacing w:after="0" w:line="240" w:lineRule="auto"/>
        <w:ind w:left="12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ЦЕЛИ ИЗУЧЕНИЯ УЧЕБНОГО ПРЕДМЕТА «РУССКИЙ ЯЗЫК»</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Изучение русского языка направлено на достижение следующих целей:</w:t>
      </w:r>
    </w:p>
    <w:p w:rsidR="00C638E7" w:rsidRPr="00C638E7" w:rsidRDefault="00C638E7" w:rsidP="00C638E7">
      <w:pPr>
        <w:numPr>
          <w:ilvl w:val="0"/>
          <w:numId w:val="1"/>
        </w:numPr>
        <w:shd w:val="clear" w:color="auto" w:fill="FFFFFF"/>
        <w:spacing w:before="30" w:after="30" w:line="240" w:lineRule="auto"/>
        <w:ind w:left="107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w:t>
      </w:r>
    </w:p>
    <w:p w:rsidR="00C638E7" w:rsidRPr="00C638E7" w:rsidRDefault="00C638E7" w:rsidP="00C638E7">
      <w:pPr>
        <w:numPr>
          <w:ilvl w:val="0"/>
          <w:numId w:val="1"/>
        </w:numPr>
        <w:shd w:val="clear" w:color="auto" w:fill="FFFFFF"/>
        <w:spacing w:before="30" w:after="30" w:line="240" w:lineRule="auto"/>
        <w:ind w:left="107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C638E7" w:rsidRPr="00C638E7" w:rsidRDefault="00C638E7" w:rsidP="00C638E7">
      <w:pPr>
        <w:numPr>
          <w:ilvl w:val="0"/>
          <w:numId w:val="1"/>
        </w:numPr>
        <w:shd w:val="clear" w:color="auto" w:fill="FFFFFF"/>
        <w:spacing w:before="30" w:after="30" w:line="240" w:lineRule="auto"/>
        <w:ind w:left="107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C638E7" w:rsidRPr="00C638E7" w:rsidRDefault="00C638E7" w:rsidP="00C638E7">
      <w:pPr>
        <w:numPr>
          <w:ilvl w:val="0"/>
          <w:numId w:val="1"/>
        </w:numPr>
        <w:shd w:val="clear" w:color="auto" w:fill="FFFFFF"/>
        <w:spacing w:before="30" w:after="30" w:line="240" w:lineRule="auto"/>
        <w:ind w:left="107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C638E7" w:rsidRPr="00C638E7" w:rsidRDefault="00C638E7" w:rsidP="00C638E7">
      <w:pPr>
        <w:numPr>
          <w:ilvl w:val="0"/>
          <w:numId w:val="1"/>
        </w:numPr>
        <w:shd w:val="clear" w:color="auto" w:fill="FFFFFF"/>
        <w:spacing w:before="30" w:after="30" w:line="240" w:lineRule="auto"/>
        <w:ind w:left="107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C638E7" w:rsidRPr="00C638E7" w:rsidRDefault="00C638E7" w:rsidP="00C638E7">
      <w:pPr>
        <w:numPr>
          <w:ilvl w:val="0"/>
          <w:numId w:val="1"/>
        </w:numPr>
        <w:shd w:val="clear" w:color="auto" w:fill="FFFFFF"/>
        <w:spacing w:before="30" w:after="30" w:line="240" w:lineRule="auto"/>
        <w:ind w:left="107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C638E7" w:rsidRPr="00C638E7" w:rsidRDefault="00C638E7" w:rsidP="00C638E7">
      <w:pPr>
        <w:numPr>
          <w:ilvl w:val="0"/>
          <w:numId w:val="1"/>
        </w:numPr>
        <w:shd w:val="clear" w:color="auto" w:fill="FFFFFF"/>
        <w:spacing w:before="30" w:after="30" w:line="240" w:lineRule="auto"/>
        <w:ind w:left="107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C638E7" w:rsidRPr="00C638E7" w:rsidRDefault="00C638E7" w:rsidP="00C638E7">
      <w:pPr>
        <w:shd w:val="clear" w:color="auto" w:fill="FFFFFF"/>
        <w:spacing w:after="0" w:line="240" w:lineRule="auto"/>
        <w:ind w:left="12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МЕСТО УЧЕБНОГО ПРЕДМЕТА «РУССКИЙ ЯЗЫК» В УЧЕБНОМ ПЛАНЕ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C638E7" w:rsidRPr="00C638E7" w:rsidRDefault="00C638E7" w:rsidP="00C638E7">
      <w:pPr>
        <w:shd w:val="clear" w:color="auto" w:fill="FFFFFF"/>
        <w:spacing w:after="0" w:line="240" w:lineRule="auto"/>
        <w:ind w:left="12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СОДЕРЖАНИЕ УЧЕБНОГО ПРЕДМЕТА «РУССКИЙ ЯЗЫК»</w:t>
      </w:r>
    </w:p>
    <w:p w:rsidR="00C638E7" w:rsidRPr="00C638E7" w:rsidRDefault="00C638E7" w:rsidP="00C638E7">
      <w:pPr>
        <w:shd w:val="clear" w:color="auto" w:fill="FFFFFF"/>
        <w:spacing w:after="0" w:line="240" w:lineRule="auto"/>
        <w:ind w:left="12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10 КЛАСС</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Общие сведения о языке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Язык как знаковая система. Основные функции языка.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Лингвистика как наука.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Язык и культура.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lastRenderedPageBreak/>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Язык и речь. Культура речи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Система языка. Культура речи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Система языка, её устройство, функционирование.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Культура речи как раздел лингвистики.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Языковая норма, её основные признаки и функции.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Качества хорошей речи.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Фонетика. Орфоэпия. Орфоэпические нормы</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Лексикология и фразеология. Лексические нормы</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Функционально-стилистическая окраска слова. Лексика общеупотребительная, разговорная и книжная. Особенности употребления.</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 Особенности употребления.</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Фразеология русского языка (повторение, обобщение). Крылатые слова.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Морфемика и словообразование. Словообразовательные нормы</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Морфология. Морфологические нормы</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Морфологические нормы современного русского литературного языка (общее представление).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Основные нормы употребления имён существительных: форм рода, числа, падежа.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Основные нормы употребления имён прилагательных: форм степеней сравнения, краткой формы.</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lastRenderedPageBreak/>
        <w:t>Основные нормы употребления количественных, порядковых и собирательных числительных.</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Основные нормы употребления местоимений: формы 3-го лица личных местоимений, возвратного местоимения </w:t>
      </w:r>
      <w:r w:rsidRPr="00C638E7">
        <w:rPr>
          <w:rFonts w:ascii="Times New Roman" w:eastAsia="Times New Roman" w:hAnsi="Times New Roman" w:cs="Times New Roman"/>
          <w:b/>
          <w:bCs/>
          <w:color w:val="000000"/>
          <w:sz w:val="24"/>
          <w:szCs w:val="24"/>
          <w:lang w:eastAsia="ru-RU"/>
        </w:rPr>
        <w:t>себя</w:t>
      </w:r>
      <w:r w:rsidRPr="00C638E7">
        <w:rPr>
          <w:rFonts w:ascii="Times New Roman" w:eastAsia="Times New Roman" w:hAnsi="Times New Roman" w:cs="Times New Roman"/>
          <w:color w:val="000000"/>
          <w:sz w:val="24"/>
          <w:szCs w:val="24"/>
          <w:lang w:eastAsia="ru-RU"/>
        </w:rPr>
        <w:t>.</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Орфография. Основные правила орфографии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Орфографические правила. Правописание гласных в корне.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Употребление разделительных ъ и ь.</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Правописание приставок. Буквы ы – и после приставок.</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Правописание суффиксов.</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Правописание н и нн в словах различных частей речи.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Правописание не и ни.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Правописание окончаний имён существительных, имён прилагательных и глаголов.</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Слитное, дефисное и раздельное написание слов.</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Речь. Речевое общение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Речь как деятельность. Виды речевой деятельности (повторение, обобщение).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Текст. Информационно-смысловая переработка текста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Текст, его основные признаки (повторение, обобщение).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Логико-смысловые отношения между предложениями в тексте (общее представление).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План. Тезисы. Конспект. Реферат. Аннотация. Отзыв. Рецензия.</w:t>
      </w:r>
    </w:p>
    <w:p w:rsidR="00C638E7" w:rsidRPr="00C638E7" w:rsidRDefault="00C638E7" w:rsidP="00C638E7">
      <w:pPr>
        <w:shd w:val="clear" w:color="auto" w:fill="FFFFFF"/>
        <w:spacing w:after="0" w:line="240" w:lineRule="auto"/>
        <w:ind w:left="12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11 КЛАСС</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Общие сведения о языке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Язык и речь. Культура речи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Синтаксис. Синтаксические нормы</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Синтаксис как раздел лингвистики (повторение, обобщение). Синтаксический анализ словосочетания и предложения.</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 xml:space="preserve">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w:t>
      </w:r>
      <w:r w:rsidRPr="00C638E7">
        <w:rPr>
          <w:rFonts w:ascii="Times New Roman" w:eastAsia="Times New Roman" w:hAnsi="Times New Roman" w:cs="Times New Roman"/>
          <w:color w:val="000000"/>
          <w:sz w:val="24"/>
          <w:szCs w:val="24"/>
          <w:lang w:eastAsia="ru-RU"/>
        </w:rPr>
        <w:lastRenderedPageBreak/>
        <w:t>анафора, эпифора, антитеза; риторический вопрос, риторическое восклицание, риторическое обращение; многосоюзие, бессоюзие.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Основные нормы управления: правильный выбор падежной или предложно-падежной формы управляемого слова.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Основные нормы употребления однородных членов предложения.</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Основные нормы употребления причастных и деепричастных оборотов.</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Основные нормы построения сложных предложений.</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Пунктуация. Основные правила пунктуации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Пунктуация как раздел лингвистики (повторение, обобщение). Пунктуационный анализ предложения.</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Знаки препинания и их функции. Знаки препинания между подлежащим и сказуемым.</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Знаки препинания в предложениях с однородными членами.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Знаки препинания при обособлении.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Знаки препинания в предложениях с вводными конструкциями, обращениями, междометиями.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Знаки препинания в сложном предложении.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Знаки препинания в сложном предложении с разными видами связи.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Знаки препинания при передаче чужой речи.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Функциональная стилистика. Культура речи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Функциональная стилистика как раздел лингвистики. Стилистическая норма (повторение, обобщение).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lastRenderedPageBreak/>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C638E7" w:rsidRPr="00C638E7" w:rsidRDefault="00C638E7" w:rsidP="00C638E7">
      <w:pPr>
        <w:shd w:val="clear" w:color="auto" w:fill="FFFFFF"/>
        <w:spacing w:after="0" w:line="240" w:lineRule="auto"/>
        <w:ind w:left="12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ПЛАНИРУЕМЫЕ РЕЗУЛЬТАТЫ ОСВОЕНИЯ ПРОГРАММЫ ПО РУССКОМУ ЯЗЫКУ НА УРОВНЕ СРЕДНЕГО ОБЩЕГО ОБРАЗОВАНИЯ</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 результате изучения русского языка на уровне среднего общего образования у обучающегося будут сформированы следующие личностные результаты:</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1) гражданского воспитания:</w:t>
      </w:r>
    </w:p>
    <w:p w:rsidR="00C638E7" w:rsidRPr="00C638E7" w:rsidRDefault="00C638E7" w:rsidP="00C638E7">
      <w:pPr>
        <w:numPr>
          <w:ilvl w:val="0"/>
          <w:numId w:val="2"/>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сформированность гражданской позиции обучающегося как активного и ответственного члена российского общества;</w:t>
      </w:r>
    </w:p>
    <w:p w:rsidR="00C638E7" w:rsidRPr="00C638E7" w:rsidRDefault="00C638E7" w:rsidP="00C638E7">
      <w:pPr>
        <w:numPr>
          <w:ilvl w:val="0"/>
          <w:numId w:val="2"/>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осознание своих конституционных прав и обязанностей, уважение закона и правопорядка;</w:t>
      </w:r>
    </w:p>
    <w:p w:rsidR="00C638E7" w:rsidRPr="00C638E7" w:rsidRDefault="00C638E7" w:rsidP="00C638E7">
      <w:pPr>
        <w:numPr>
          <w:ilvl w:val="0"/>
          <w:numId w:val="2"/>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C638E7" w:rsidRPr="00C638E7" w:rsidRDefault="00C638E7" w:rsidP="00C638E7">
      <w:pPr>
        <w:numPr>
          <w:ilvl w:val="0"/>
          <w:numId w:val="2"/>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638E7" w:rsidRPr="00C638E7" w:rsidRDefault="00C638E7" w:rsidP="00C638E7">
      <w:pPr>
        <w:numPr>
          <w:ilvl w:val="0"/>
          <w:numId w:val="2"/>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638E7" w:rsidRPr="00C638E7" w:rsidRDefault="00C638E7" w:rsidP="00C638E7">
      <w:pPr>
        <w:numPr>
          <w:ilvl w:val="0"/>
          <w:numId w:val="2"/>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умение взаимодействовать с социальными институтами в соответствии с их функциями и назначением;</w:t>
      </w:r>
    </w:p>
    <w:p w:rsidR="00C638E7" w:rsidRPr="00C638E7" w:rsidRDefault="00C638E7" w:rsidP="00C638E7">
      <w:pPr>
        <w:numPr>
          <w:ilvl w:val="0"/>
          <w:numId w:val="2"/>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готовность к гуманитарной и волонтёрской деятельности.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2) патриотического воспитания:</w:t>
      </w:r>
    </w:p>
    <w:p w:rsidR="00C638E7" w:rsidRPr="00C638E7" w:rsidRDefault="00C638E7" w:rsidP="00C638E7">
      <w:pPr>
        <w:numPr>
          <w:ilvl w:val="0"/>
          <w:numId w:val="3"/>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638E7" w:rsidRPr="00C638E7" w:rsidRDefault="00C638E7" w:rsidP="00C638E7">
      <w:pPr>
        <w:numPr>
          <w:ilvl w:val="0"/>
          <w:numId w:val="3"/>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C638E7" w:rsidRPr="00C638E7" w:rsidRDefault="00C638E7" w:rsidP="00C638E7">
      <w:pPr>
        <w:numPr>
          <w:ilvl w:val="0"/>
          <w:numId w:val="3"/>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идейная убеждённость, готовность к служению Отечеству и его защите, ответственность за его судьбу.</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3) духовно-нравственного воспитания:</w:t>
      </w:r>
    </w:p>
    <w:p w:rsidR="00C638E7" w:rsidRPr="00C638E7" w:rsidRDefault="00C638E7" w:rsidP="00C638E7">
      <w:pPr>
        <w:numPr>
          <w:ilvl w:val="0"/>
          <w:numId w:val="4"/>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осознание духовных ценностей российского народа;</w:t>
      </w:r>
    </w:p>
    <w:p w:rsidR="00C638E7" w:rsidRPr="00C638E7" w:rsidRDefault="00C638E7" w:rsidP="00C638E7">
      <w:pPr>
        <w:numPr>
          <w:ilvl w:val="0"/>
          <w:numId w:val="4"/>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сформированность нравственного сознания, норм этичного поведения;</w:t>
      </w:r>
    </w:p>
    <w:p w:rsidR="00C638E7" w:rsidRPr="00C638E7" w:rsidRDefault="00C638E7" w:rsidP="00C638E7">
      <w:pPr>
        <w:numPr>
          <w:ilvl w:val="0"/>
          <w:numId w:val="4"/>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rsidR="00C638E7" w:rsidRPr="00C638E7" w:rsidRDefault="00C638E7" w:rsidP="00C638E7">
      <w:pPr>
        <w:numPr>
          <w:ilvl w:val="0"/>
          <w:numId w:val="4"/>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осознание личного вклада в построение устойчивого будущего;</w:t>
      </w:r>
    </w:p>
    <w:p w:rsidR="00C638E7" w:rsidRPr="00C638E7" w:rsidRDefault="00C638E7" w:rsidP="00C638E7">
      <w:pPr>
        <w:numPr>
          <w:ilvl w:val="0"/>
          <w:numId w:val="4"/>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lastRenderedPageBreak/>
        <w:t>4) эстетического воспитания:</w:t>
      </w:r>
    </w:p>
    <w:p w:rsidR="00C638E7" w:rsidRPr="00C638E7" w:rsidRDefault="00C638E7" w:rsidP="00C638E7">
      <w:pPr>
        <w:numPr>
          <w:ilvl w:val="0"/>
          <w:numId w:val="5"/>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rsidR="00C638E7" w:rsidRPr="00C638E7" w:rsidRDefault="00C638E7" w:rsidP="00C638E7">
      <w:pPr>
        <w:numPr>
          <w:ilvl w:val="0"/>
          <w:numId w:val="5"/>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638E7" w:rsidRPr="00C638E7" w:rsidRDefault="00C638E7" w:rsidP="00C638E7">
      <w:pPr>
        <w:numPr>
          <w:ilvl w:val="0"/>
          <w:numId w:val="5"/>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C638E7" w:rsidRPr="00C638E7" w:rsidRDefault="00C638E7" w:rsidP="00C638E7">
      <w:pPr>
        <w:numPr>
          <w:ilvl w:val="0"/>
          <w:numId w:val="5"/>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5) физического воспитания:</w:t>
      </w:r>
    </w:p>
    <w:p w:rsidR="00C638E7" w:rsidRPr="00C638E7" w:rsidRDefault="00C638E7" w:rsidP="00C638E7">
      <w:pPr>
        <w:numPr>
          <w:ilvl w:val="0"/>
          <w:numId w:val="6"/>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сформированность здорового и безопасного образа жизни, ответственного отношения к своему здоровью;</w:t>
      </w:r>
    </w:p>
    <w:p w:rsidR="00C638E7" w:rsidRPr="00C638E7" w:rsidRDefault="00C638E7" w:rsidP="00C638E7">
      <w:pPr>
        <w:numPr>
          <w:ilvl w:val="0"/>
          <w:numId w:val="6"/>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потребность в физическом совершенствовании, занятиях спортивно-оздоровительной деятельностью;</w:t>
      </w:r>
    </w:p>
    <w:p w:rsidR="00C638E7" w:rsidRPr="00C638E7" w:rsidRDefault="00C638E7" w:rsidP="00C638E7">
      <w:pPr>
        <w:numPr>
          <w:ilvl w:val="0"/>
          <w:numId w:val="6"/>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активное неприятие вредных привычек и иных форм причинения вреда физическому и психическому здоровью.</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6) трудового воспитания:</w:t>
      </w:r>
    </w:p>
    <w:p w:rsidR="00C638E7" w:rsidRPr="00C638E7" w:rsidRDefault="00C638E7" w:rsidP="00C638E7">
      <w:pPr>
        <w:numPr>
          <w:ilvl w:val="0"/>
          <w:numId w:val="7"/>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готовность к труду, осознание ценности мастерства, трудолюбие;</w:t>
      </w:r>
    </w:p>
    <w:p w:rsidR="00C638E7" w:rsidRPr="00C638E7" w:rsidRDefault="00C638E7" w:rsidP="00C638E7">
      <w:pPr>
        <w:numPr>
          <w:ilvl w:val="0"/>
          <w:numId w:val="7"/>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C638E7" w:rsidRPr="00C638E7" w:rsidRDefault="00C638E7" w:rsidP="00C638E7">
      <w:pPr>
        <w:numPr>
          <w:ilvl w:val="0"/>
          <w:numId w:val="7"/>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C638E7" w:rsidRPr="00C638E7" w:rsidRDefault="00C638E7" w:rsidP="00C638E7">
      <w:pPr>
        <w:numPr>
          <w:ilvl w:val="0"/>
          <w:numId w:val="7"/>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готовность и способность к образованию и самообразованию на протяжении всей жизни.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7) экологического воспитания:</w:t>
      </w:r>
    </w:p>
    <w:p w:rsidR="00C638E7" w:rsidRPr="00C638E7" w:rsidRDefault="00C638E7" w:rsidP="00C638E7">
      <w:pPr>
        <w:numPr>
          <w:ilvl w:val="0"/>
          <w:numId w:val="8"/>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638E7" w:rsidRPr="00C638E7" w:rsidRDefault="00C638E7" w:rsidP="00C638E7">
      <w:pPr>
        <w:numPr>
          <w:ilvl w:val="0"/>
          <w:numId w:val="8"/>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планирование и осуществление действий в окружающей среде на основе знания целей устойчивого развития человечества;</w:t>
      </w:r>
    </w:p>
    <w:p w:rsidR="00C638E7" w:rsidRPr="00C638E7" w:rsidRDefault="00C638E7" w:rsidP="00C638E7">
      <w:pPr>
        <w:numPr>
          <w:ilvl w:val="0"/>
          <w:numId w:val="8"/>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638E7" w:rsidRPr="00C638E7" w:rsidRDefault="00C638E7" w:rsidP="00C638E7">
      <w:pPr>
        <w:numPr>
          <w:ilvl w:val="0"/>
          <w:numId w:val="8"/>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расширение опыта деятельности экологической направленности.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8) ценности научного познания:</w:t>
      </w:r>
    </w:p>
    <w:p w:rsidR="00C638E7" w:rsidRPr="00C638E7" w:rsidRDefault="00C638E7" w:rsidP="00C638E7">
      <w:pPr>
        <w:numPr>
          <w:ilvl w:val="0"/>
          <w:numId w:val="9"/>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638E7" w:rsidRPr="00C638E7" w:rsidRDefault="00C638E7" w:rsidP="00C638E7">
      <w:pPr>
        <w:numPr>
          <w:ilvl w:val="0"/>
          <w:numId w:val="9"/>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совершенствование языковой и читательской культуры как средства взаимодействия между людьми и познания мира;</w:t>
      </w:r>
    </w:p>
    <w:p w:rsidR="00C638E7" w:rsidRPr="00C638E7" w:rsidRDefault="00C638E7" w:rsidP="00C638E7">
      <w:pPr>
        <w:numPr>
          <w:ilvl w:val="0"/>
          <w:numId w:val="9"/>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C638E7" w:rsidRPr="00C638E7" w:rsidRDefault="00C638E7" w:rsidP="00C638E7">
      <w:pPr>
        <w:numPr>
          <w:ilvl w:val="0"/>
          <w:numId w:val="10"/>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lastRenderedPageBreak/>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C638E7" w:rsidRPr="00C638E7" w:rsidRDefault="00C638E7" w:rsidP="00C638E7">
      <w:pPr>
        <w:numPr>
          <w:ilvl w:val="0"/>
          <w:numId w:val="10"/>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C638E7" w:rsidRPr="00C638E7" w:rsidRDefault="00C638E7" w:rsidP="00C638E7">
      <w:pPr>
        <w:numPr>
          <w:ilvl w:val="0"/>
          <w:numId w:val="10"/>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638E7" w:rsidRPr="00C638E7" w:rsidRDefault="00C638E7" w:rsidP="00C638E7">
      <w:pPr>
        <w:numPr>
          <w:ilvl w:val="0"/>
          <w:numId w:val="10"/>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C638E7" w:rsidRPr="00C638E7" w:rsidRDefault="00C638E7" w:rsidP="00C638E7">
      <w:pPr>
        <w:numPr>
          <w:ilvl w:val="0"/>
          <w:numId w:val="10"/>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У обучающегося будут сформированы следующие </w:t>
      </w:r>
      <w:r w:rsidRPr="00C638E7">
        <w:rPr>
          <w:rFonts w:ascii="Times New Roman" w:eastAsia="Times New Roman" w:hAnsi="Times New Roman" w:cs="Times New Roman"/>
          <w:b/>
          <w:bCs/>
          <w:color w:val="000000"/>
          <w:sz w:val="24"/>
          <w:szCs w:val="24"/>
          <w:lang w:eastAsia="ru-RU"/>
        </w:rPr>
        <w:t>базовые логические действия</w:t>
      </w:r>
      <w:r w:rsidRPr="00C638E7">
        <w:rPr>
          <w:rFonts w:ascii="Times New Roman" w:eastAsia="Times New Roman" w:hAnsi="Times New Roman" w:cs="Times New Roman"/>
          <w:color w:val="000000"/>
          <w:sz w:val="24"/>
          <w:szCs w:val="24"/>
          <w:lang w:eastAsia="ru-RU"/>
        </w:rPr>
        <w:t> как часть познавательных универсальных учебных действий:</w:t>
      </w:r>
    </w:p>
    <w:p w:rsidR="00C638E7" w:rsidRPr="00C638E7" w:rsidRDefault="00C638E7" w:rsidP="00C638E7">
      <w:pPr>
        <w:numPr>
          <w:ilvl w:val="0"/>
          <w:numId w:val="11"/>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самостоятельно формулировать и актуализировать проблему, рассматривать её всесторонне;</w:t>
      </w:r>
    </w:p>
    <w:p w:rsidR="00C638E7" w:rsidRPr="00C638E7" w:rsidRDefault="00C638E7" w:rsidP="00C638E7">
      <w:pPr>
        <w:numPr>
          <w:ilvl w:val="0"/>
          <w:numId w:val="11"/>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C638E7" w:rsidRPr="00C638E7" w:rsidRDefault="00C638E7" w:rsidP="00C638E7">
      <w:pPr>
        <w:numPr>
          <w:ilvl w:val="0"/>
          <w:numId w:val="11"/>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определять цели деятельности, задавать параметры и критерии их достижения;</w:t>
      </w:r>
    </w:p>
    <w:p w:rsidR="00C638E7" w:rsidRPr="00C638E7" w:rsidRDefault="00C638E7" w:rsidP="00C638E7">
      <w:pPr>
        <w:numPr>
          <w:ilvl w:val="0"/>
          <w:numId w:val="11"/>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выявлять закономерности и противоречия языковых явлений, данных в наблюдении;</w:t>
      </w:r>
    </w:p>
    <w:p w:rsidR="00C638E7" w:rsidRPr="00C638E7" w:rsidRDefault="00C638E7" w:rsidP="00C638E7">
      <w:pPr>
        <w:numPr>
          <w:ilvl w:val="0"/>
          <w:numId w:val="11"/>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разрабатывать план решения проблемы с учётом анализа имеющихся материальных и нематериальных ресурсов;</w:t>
      </w:r>
    </w:p>
    <w:p w:rsidR="00C638E7" w:rsidRPr="00C638E7" w:rsidRDefault="00C638E7" w:rsidP="00C638E7">
      <w:pPr>
        <w:numPr>
          <w:ilvl w:val="0"/>
          <w:numId w:val="11"/>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вносить коррективы в деятельность, оценивать риски и соответствие результатов целям;</w:t>
      </w:r>
    </w:p>
    <w:p w:rsidR="00C638E7" w:rsidRPr="00C638E7" w:rsidRDefault="00C638E7" w:rsidP="00C638E7">
      <w:pPr>
        <w:numPr>
          <w:ilvl w:val="0"/>
          <w:numId w:val="11"/>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C638E7" w:rsidRPr="00C638E7" w:rsidRDefault="00C638E7" w:rsidP="00C638E7">
      <w:pPr>
        <w:numPr>
          <w:ilvl w:val="0"/>
          <w:numId w:val="11"/>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развивать креативное мышление при решении жизненных проблем с учётом собственного речевого и читательского опыта.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У обучающегося будут сформированы следующие </w:t>
      </w:r>
      <w:r w:rsidRPr="00C638E7">
        <w:rPr>
          <w:rFonts w:ascii="Times New Roman" w:eastAsia="Times New Roman" w:hAnsi="Times New Roman" w:cs="Times New Roman"/>
          <w:b/>
          <w:bCs/>
          <w:color w:val="000000"/>
          <w:sz w:val="24"/>
          <w:szCs w:val="24"/>
          <w:lang w:eastAsia="ru-RU"/>
        </w:rPr>
        <w:t>базовые исследовательские действия</w:t>
      </w:r>
      <w:r w:rsidRPr="00C638E7">
        <w:rPr>
          <w:rFonts w:ascii="Times New Roman" w:eastAsia="Times New Roman" w:hAnsi="Times New Roman" w:cs="Times New Roman"/>
          <w:color w:val="000000"/>
          <w:sz w:val="24"/>
          <w:szCs w:val="24"/>
          <w:lang w:eastAsia="ru-RU"/>
        </w:rPr>
        <w:t> как часть познавательных универсальных учебных действий:</w:t>
      </w:r>
    </w:p>
    <w:p w:rsidR="00C638E7" w:rsidRPr="00C638E7" w:rsidRDefault="00C638E7" w:rsidP="00C638E7">
      <w:pPr>
        <w:numPr>
          <w:ilvl w:val="0"/>
          <w:numId w:val="12"/>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C638E7" w:rsidRPr="00C638E7" w:rsidRDefault="00C638E7" w:rsidP="00C638E7">
      <w:pPr>
        <w:numPr>
          <w:ilvl w:val="0"/>
          <w:numId w:val="12"/>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C638E7" w:rsidRPr="00C638E7" w:rsidRDefault="00C638E7" w:rsidP="00C638E7">
      <w:pPr>
        <w:numPr>
          <w:ilvl w:val="0"/>
          <w:numId w:val="12"/>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C638E7" w:rsidRPr="00C638E7" w:rsidRDefault="00C638E7" w:rsidP="00C638E7">
      <w:pPr>
        <w:numPr>
          <w:ilvl w:val="0"/>
          <w:numId w:val="12"/>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ставить и формулировать собственные задачи в образовательной деятельности и разнообразных жизненных ситуациях;</w:t>
      </w:r>
    </w:p>
    <w:p w:rsidR="00C638E7" w:rsidRPr="00C638E7" w:rsidRDefault="00C638E7" w:rsidP="00C638E7">
      <w:pPr>
        <w:numPr>
          <w:ilvl w:val="0"/>
          <w:numId w:val="12"/>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C638E7" w:rsidRPr="00C638E7" w:rsidRDefault="00C638E7" w:rsidP="00C638E7">
      <w:pPr>
        <w:numPr>
          <w:ilvl w:val="0"/>
          <w:numId w:val="12"/>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638E7" w:rsidRPr="00C638E7" w:rsidRDefault="00C638E7" w:rsidP="00C638E7">
      <w:pPr>
        <w:numPr>
          <w:ilvl w:val="0"/>
          <w:numId w:val="12"/>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давать оценку новым ситуациям, приобретённому опыту;</w:t>
      </w:r>
    </w:p>
    <w:p w:rsidR="00C638E7" w:rsidRPr="00C638E7" w:rsidRDefault="00C638E7" w:rsidP="00C638E7">
      <w:pPr>
        <w:numPr>
          <w:ilvl w:val="0"/>
          <w:numId w:val="12"/>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уметь интегрировать знания из разных предметных областей;</w:t>
      </w:r>
    </w:p>
    <w:p w:rsidR="00C638E7" w:rsidRPr="00C638E7" w:rsidRDefault="00C638E7" w:rsidP="00C638E7">
      <w:pPr>
        <w:numPr>
          <w:ilvl w:val="0"/>
          <w:numId w:val="12"/>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уметь переносить знания в практическую область жизнедеятельности, освоенные средства и способы действия — в профессиональную среду;</w:t>
      </w:r>
    </w:p>
    <w:p w:rsidR="00C638E7" w:rsidRPr="00C638E7" w:rsidRDefault="00C638E7" w:rsidP="00C638E7">
      <w:pPr>
        <w:numPr>
          <w:ilvl w:val="0"/>
          <w:numId w:val="12"/>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выдвигать новые идеи, оригинальные подходы, предлагать альтернативные способы решения проблем.</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У обучающегося будут сформированы следующие </w:t>
      </w:r>
      <w:r w:rsidRPr="00C638E7">
        <w:rPr>
          <w:rFonts w:ascii="Times New Roman" w:eastAsia="Times New Roman" w:hAnsi="Times New Roman" w:cs="Times New Roman"/>
          <w:b/>
          <w:bCs/>
          <w:color w:val="000000"/>
          <w:sz w:val="24"/>
          <w:szCs w:val="24"/>
          <w:lang w:eastAsia="ru-RU"/>
        </w:rPr>
        <w:t>умения работать с информацией</w:t>
      </w:r>
      <w:r w:rsidRPr="00C638E7">
        <w:rPr>
          <w:rFonts w:ascii="Times New Roman" w:eastAsia="Times New Roman" w:hAnsi="Times New Roman" w:cs="Times New Roman"/>
          <w:color w:val="000000"/>
          <w:sz w:val="24"/>
          <w:szCs w:val="24"/>
          <w:lang w:eastAsia="ru-RU"/>
        </w:rPr>
        <w:t> как часть познавательных универсальных учебных действий:</w:t>
      </w:r>
    </w:p>
    <w:p w:rsidR="00C638E7" w:rsidRPr="00C638E7" w:rsidRDefault="00C638E7" w:rsidP="00C638E7">
      <w:pPr>
        <w:numPr>
          <w:ilvl w:val="0"/>
          <w:numId w:val="13"/>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638E7" w:rsidRPr="00C638E7" w:rsidRDefault="00C638E7" w:rsidP="00C638E7">
      <w:pPr>
        <w:numPr>
          <w:ilvl w:val="0"/>
          <w:numId w:val="13"/>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C638E7" w:rsidRPr="00C638E7" w:rsidRDefault="00C638E7" w:rsidP="00C638E7">
      <w:pPr>
        <w:numPr>
          <w:ilvl w:val="0"/>
          <w:numId w:val="13"/>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оценивать достоверность, легитимность информации, её соответствие правовым и морально-этическим нормам;</w:t>
      </w:r>
    </w:p>
    <w:p w:rsidR="00C638E7" w:rsidRPr="00C638E7" w:rsidRDefault="00C638E7" w:rsidP="00C638E7">
      <w:pPr>
        <w:numPr>
          <w:ilvl w:val="0"/>
          <w:numId w:val="13"/>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638E7" w:rsidRPr="00C638E7" w:rsidRDefault="00C638E7" w:rsidP="00C638E7">
      <w:pPr>
        <w:numPr>
          <w:ilvl w:val="0"/>
          <w:numId w:val="13"/>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владеть навыками защиты личной информации, соблюдать требования информационной безопасности.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У обучающегося будут сформированы следующие </w:t>
      </w:r>
      <w:r w:rsidRPr="00C638E7">
        <w:rPr>
          <w:rFonts w:ascii="Times New Roman" w:eastAsia="Times New Roman" w:hAnsi="Times New Roman" w:cs="Times New Roman"/>
          <w:b/>
          <w:bCs/>
          <w:color w:val="000000"/>
          <w:sz w:val="24"/>
          <w:szCs w:val="24"/>
          <w:lang w:eastAsia="ru-RU"/>
        </w:rPr>
        <w:t>умения общения </w:t>
      </w:r>
      <w:r w:rsidRPr="00C638E7">
        <w:rPr>
          <w:rFonts w:ascii="Times New Roman" w:eastAsia="Times New Roman" w:hAnsi="Times New Roman" w:cs="Times New Roman"/>
          <w:color w:val="000000"/>
          <w:sz w:val="24"/>
          <w:szCs w:val="24"/>
          <w:lang w:eastAsia="ru-RU"/>
        </w:rPr>
        <w:t>как часть коммуникативных универсальных учебных действий:</w:t>
      </w:r>
    </w:p>
    <w:p w:rsidR="00C638E7" w:rsidRPr="00C638E7" w:rsidRDefault="00C638E7" w:rsidP="00C638E7">
      <w:pPr>
        <w:numPr>
          <w:ilvl w:val="0"/>
          <w:numId w:val="14"/>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осуществлять коммуникацию во всех сферах жизни;</w:t>
      </w:r>
    </w:p>
    <w:p w:rsidR="00C638E7" w:rsidRPr="00C638E7" w:rsidRDefault="00C638E7" w:rsidP="00C638E7">
      <w:pPr>
        <w:numPr>
          <w:ilvl w:val="0"/>
          <w:numId w:val="14"/>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C638E7" w:rsidRPr="00C638E7" w:rsidRDefault="00C638E7" w:rsidP="00C638E7">
      <w:pPr>
        <w:numPr>
          <w:ilvl w:val="0"/>
          <w:numId w:val="14"/>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владеть различными способами общения и взаимодействия; аргументированно вести диалог;</w:t>
      </w:r>
    </w:p>
    <w:p w:rsidR="00C638E7" w:rsidRPr="00C638E7" w:rsidRDefault="00C638E7" w:rsidP="00C638E7">
      <w:pPr>
        <w:numPr>
          <w:ilvl w:val="0"/>
          <w:numId w:val="14"/>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развёрнуто, логично и корректно с точки зрения культуры речи излагать своё мнение, строить высказывание.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У обучающегося будут сформированы следующие </w:t>
      </w:r>
      <w:r w:rsidRPr="00C638E7">
        <w:rPr>
          <w:rFonts w:ascii="Times New Roman" w:eastAsia="Times New Roman" w:hAnsi="Times New Roman" w:cs="Times New Roman"/>
          <w:b/>
          <w:bCs/>
          <w:color w:val="000000"/>
          <w:sz w:val="24"/>
          <w:szCs w:val="24"/>
          <w:lang w:eastAsia="ru-RU"/>
        </w:rPr>
        <w:t>умения самоорганизации</w:t>
      </w:r>
      <w:r w:rsidRPr="00C638E7">
        <w:rPr>
          <w:rFonts w:ascii="Times New Roman" w:eastAsia="Times New Roman" w:hAnsi="Times New Roman" w:cs="Times New Roman"/>
          <w:color w:val="000000"/>
          <w:sz w:val="24"/>
          <w:szCs w:val="24"/>
          <w:lang w:eastAsia="ru-RU"/>
        </w:rPr>
        <w:t> как части регулятивных универсальных учебных действий:</w:t>
      </w:r>
    </w:p>
    <w:p w:rsidR="00C638E7" w:rsidRPr="00C638E7" w:rsidRDefault="00C638E7" w:rsidP="00C638E7">
      <w:pPr>
        <w:numPr>
          <w:ilvl w:val="0"/>
          <w:numId w:val="15"/>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638E7" w:rsidRPr="00C638E7" w:rsidRDefault="00C638E7" w:rsidP="00C638E7">
      <w:pPr>
        <w:numPr>
          <w:ilvl w:val="0"/>
          <w:numId w:val="15"/>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самостоятельно составлять план решения проблемы с учётом имеющихся ресурсов, собственных возможностей и предпочтений;</w:t>
      </w:r>
    </w:p>
    <w:p w:rsidR="00C638E7" w:rsidRPr="00C638E7" w:rsidRDefault="00C638E7" w:rsidP="00C638E7">
      <w:pPr>
        <w:numPr>
          <w:ilvl w:val="0"/>
          <w:numId w:val="15"/>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расширять рамки учебного предмета на основе личных предпочтений;</w:t>
      </w:r>
    </w:p>
    <w:p w:rsidR="00C638E7" w:rsidRPr="00C638E7" w:rsidRDefault="00C638E7" w:rsidP="00C638E7">
      <w:pPr>
        <w:numPr>
          <w:ilvl w:val="0"/>
          <w:numId w:val="15"/>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делать осознанный выбор, уметь аргументировать его, брать ответственность за результаты выбора;</w:t>
      </w:r>
    </w:p>
    <w:p w:rsidR="00C638E7" w:rsidRPr="00C638E7" w:rsidRDefault="00C638E7" w:rsidP="00C638E7">
      <w:pPr>
        <w:numPr>
          <w:ilvl w:val="0"/>
          <w:numId w:val="15"/>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оценивать приобретённый опыт;</w:t>
      </w:r>
    </w:p>
    <w:p w:rsidR="00C638E7" w:rsidRPr="00C638E7" w:rsidRDefault="00C638E7" w:rsidP="00C638E7">
      <w:pPr>
        <w:numPr>
          <w:ilvl w:val="0"/>
          <w:numId w:val="15"/>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У обучающегося будут сформированы следующие </w:t>
      </w:r>
      <w:r w:rsidRPr="00C638E7">
        <w:rPr>
          <w:rFonts w:ascii="Times New Roman" w:eastAsia="Times New Roman" w:hAnsi="Times New Roman" w:cs="Times New Roman"/>
          <w:b/>
          <w:bCs/>
          <w:color w:val="000000"/>
          <w:sz w:val="24"/>
          <w:szCs w:val="24"/>
          <w:lang w:eastAsia="ru-RU"/>
        </w:rPr>
        <w:t>умения самоконтроля, принятия себя и других</w:t>
      </w:r>
      <w:r w:rsidRPr="00C638E7">
        <w:rPr>
          <w:rFonts w:ascii="Times New Roman" w:eastAsia="Times New Roman" w:hAnsi="Times New Roman" w:cs="Times New Roman"/>
          <w:color w:val="000000"/>
          <w:sz w:val="24"/>
          <w:szCs w:val="24"/>
          <w:lang w:eastAsia="ru-RU"/>
        </w:rPr>
        <w:t> как части регулятивных универсальных учебных действий:</w:t>
      </w:r>
    </w:p>
    <w:p w:rsidR="00C638E7" w:rsidRPr="00C638E7" w:rsidRDefault="00C638E7" w:rsidP="00C638E7">
      <w:pPr>
        <w:numPr>
          <w:ilvl w:val="0"/>
          <w:numId w:val="16"/>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давать оценку новым ситуациям, вносить коррективы в деятельность, оценивать соответствие результатов целям;</w:t>
      </w:r>
    </w:p>
    <w:p w:rsidR="00C638E7" w:rsidRPr="00C638E7" w:rsidRDefault="00C638E7" w:rsidP="00C638E7">
      <w:pPr>
        <w:numPr>
          <w:ilvl w:val="0"/>
          <w:numId w:val="16"/>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lastRenderedPageBreak/>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C638E7" w:rsidRPr="00C638E7" w:rsidRDefault="00C638E7" w:rsidP="00C638E7">
      <w:pPr>
        <w:numPr>
          <w:ilvl w:val="0"/>
          <w:numId w:val="16"/>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уметь оценивать риски и своевременно принимать решение по их снижению;</w:t>
      </w:r>
    </w:p>
    <w:p w:rsidR="00C638E7" w:rsidRPr="00C638E7" w:rsidRDefault="00C638E7" w:rsidP="00C638E7">
      <w:pPr>
        <w:numPr>
          <w:ilvl w:val="0"/>
          <w:numId w:val="16"/>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принимать себя, понимая свои недостатки и достоинства;</w:t>
      </w:r>
    </w:p>
    <w:p w:rsidR="00C638E7" w:rsidRPr="00C638E7" w:rsidRDefault="00C638E7" w:rsidP="00C638E7">
      <w:pPr>
        <w:numPr>
          <w:ilvl w:val="0"/>
          <w:numId w:val="16"/>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принимать мотивы и аргументы других людей при анализе результатов деятельности;</w:t>
      </w:r>
    </w:p>
    <w:p w:rsidR="00C638E7" w:rsidRPr="00C638E7" w:rsidRDefault="00C638E7" w:rsidP="00C638E7">
      <w:pPr>
        <w:numPr>
          <w:ilvl w:val="0"/>
          <w:numId w:val="16"/>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признавать своё право и право других на ошибку;</w:t>
      </w:r>
    </w:p>
    <w:p w:rsidR="00C638E7" w:rsidRPr="00C638E7" w:rsidRDefault="00C638E7" w:rsidP="00C638E7">
      <w:pPr>
        <w:numPr>
          <w:ilvl w:val="0"/>
          <w:numId w:val="16"/>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развивать способность видеть мир с позиции другого человека.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У обучающегося будут сформированы следующие </w:t>
      </w:r>
      <w:r w:rsidRPr="00C638E7">
        <w:rPr>
          <w:rFonts w:ascii="Times New Roman" w:eastAsia="Times New Roman" w:hAnsi="Times New Roman" w:cs="Times New Roman"/>
          <w:b/>
          <w:bCs/>
          <w:color w:val="000000"/>
          <w:sz w:val="24"/>
          <w:szCs w:val="24"/>
          <w:lang w:eastAsia="ru-RU"/>
        </w:rPr>
        <w:t>умения совместной деятельности:</w:t>
      </w:r>
    </w:p>
    <w:p w:rsidR="00C638E7" w:rsidRPr="00C638E7" w:rsidRDefault="00C638E7" w:rsidP="00C638E7">
      <w:pPr>
        <w:numPr>
          <w:ilvl w:val="0"/>
          <w:numId w:val="17"/>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понимать и использовать преимущества командной и индивидуальной работы;</w:t>
      </w:r>
    </w:p>
    <w:p w:rsidR="00C638E7" w:rsidRPr="00C638E7" w:rsidRDefault="00C638E7" w:rsidP="00C638E7">
      <w:pPr>
        <w:numPr>
          <w:ilvl w:val="0"/>
          <w:numId w:val="17"/>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выбирать тематику и методы совместных действий с учётом общих интересов и возможностей каждого члена коллектива;</w:t>
      </w:r>
    </w:p>
    <w:p w:rsidR="00C638E7" w:rsidRPr="00C638E7" w:rsidRDefault="00C638E7" w:rsidP="00C638E7">
      <w:pPr>
        <w:numPr>
          <w:ilvl w:val="0"/>
          <w:numId w:val="17"/>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C638E7" w:rsidRPr="00C638E7" w:rsidRDefault="00C638E7" w:rsidP="00C638E7">
      <w:pPr>
        <w:numPr>
          <w:ilvl w:val="0"/>
          <w:numId w:val="17"/>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оценивать качество своего вклада и вклада каждого участника команды в общий результат по разработанным критериям;</w:t>
      </w:r>
    </w:p>
    <w:p w:rsidR="00C638E7" w:rsidRPr="00C638E7" w:rsidRDefault="00C638E7" w:rsidP="00C638E7">
      <w:pPr>
        <w:numPr>
          <w:ilvl w:val="0"/>
          <w:numId w:val="17"/>
        </w:numPr>
        <w:shd w:val="clear" w:color="auto" w:fill="FFFFFF"/>
        <w:spacing w:before="30" w:after="30" w:line="240" w:lineRule="auto"/>
        <w:ind w:left="928"/>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C638E7" w:rsidRPr="00C638E7" w:rsidRDefault="00C638E7" w:rsidP="00C638E7">
      <w:pPr>
        <w:shd w:val="clear" w:color="auto" w:fill="FFFFFF"/>
        <w:spacing w:after="0" w:line="240" w:lineRule="auto"/>
        <w:ind w:left="12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ПРЕДМЕТНЫЕ РЕЗУЛЬТАТЫ</w:t>
      </w:r>
    </w:p>
    <w:p w:rsidR="00C638E7" w:rsidRPr="00C638E7" w:rsidRDefault="00C638E7" w:rsidP="00C638E7">
      <w:pPr>
        <w:shd w:val="clear" w:color="auto" w:fill="FFFFFF"/>
        <w:spacing w:after="0" w:line="240" w:lineRule="auto"/>
        <w:ind w:left="12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10 КЛАСС</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К концу обучения в 10 классе обучающийся получит следующие предметные результаты по отдельным темам программы по русскому языку:</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Общие сведения о языке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Иметь представление о языке как знаковой системе, об основных функциях языка; о лингвистике как науке.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Язык и речь. Культура речи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Система языка. Культура речи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Иметь представление о культуре речи как разделе лингвистики.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Комментировать нормативный, коммуникативный и этический аспекты культуры речи, приводить соответствующие примеры.</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lastRenderedPageBreak/>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Иметь представление о языковой норме, её видах.</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Использовать словари русского языка в учебной деятельности.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Фонетика. Орфоэпия. Орфоэпические нормы</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Выполнять фонетический анализ слова.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Определять изобразительно-выразительные средства фонетики в тексте.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Соблюдать основные произносительные и акцентологические нормы современного русского литературного языка.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Использовать орфоэпический словарь.</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Лексикология и фразеология. Лексические нормы</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Выполнять лексический анализ слова.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Определять изобразительно-выразительные средства лексики.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Соблюдать лексические нормы.</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Морфемика и словообразование. Словообразовательные нормы</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Выполнять морфемный и словообразовательный анализ слова.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Использовать словообразовательный словарь.</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Морфология. Морфологические нормы</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Выполнять морфологический анализ слова.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Определять особенности употребления в тексте слов разных частей речи.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Соблюдать морфологические нормы.</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Использовать словарь грамматических трудностей, справочники.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Орфография. Основные правила орфографии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Иметь представление о принципах и разделах русской орфографии.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Выполнять орфографический анализ слова.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Соблюдать правила орфографии.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Использовать орфографический словарь.</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Речь. Речевое общение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 xml:space="preserve">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w:t>
      </w:r>
      <w:r w:rsidRPr="00C638E7">
        <w:rPr>
          <w:rFonts w:ascii="Times New Roman" w:eastAsia="Times New Roman" w:hAnsi="Times New Roman" w:cs="Times New Roman"/>
          <w:color w:val="000000"/>
          <w:sz w:val="24"/>
          <w:szCs w:val="24"/>
          <w:lang w:eastAsia="ru-RU"/>
        </w:rPr>
        <w:lastRenderedPageBreak/>
        <w:t>монологических высказываний — не менее 100 слов; объём диалогического высказывания — не менее 7—8 реплик).</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Употреблять языковые средства с учётом речевой ситуации.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Соблюдать в устной речи и на письме нормы современного русского литературного языка.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Оценивать собственную и чужую речь с точки зрения точного, уместного и выразительного словоупотребления.</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Текст. Информационно-смысловая переработка текста</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Применять знания о тексте, его основных признаках, структуре и видах представленной в нём информации в речевой практике.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Выявлять логико-смысловые отношения между предложениями в тексте.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Создавать вторичные тексты (план, тезисы, конспект, реферат, аннотация, отзыв, рецензия и другие).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Корректировать текст: устранять логические, фактические, этические, грамматические и речевые ошибки.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11 КЛАСС</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К концу обучения в 11 классе обучающийся получит следующие предметные результаты по отдельным темам программы по русскому языку:</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Общие сведения о языке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Иметь представление об экологии языка, о проблемах речевой культуры в современном обществе.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Язык и речь. Культура речи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Синтаксис. Синтаксические нормы</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Выполнять синтаксический анализ словосочетания, простого и сложного предложения.</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Определять изобразительно-выразительные средства синтаксиса русского языка (в рамках изученного).</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Соблюдать синтаксические нормы.</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Использовать словари грамматических трудностей, справочники.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Пунктуация. Основные правила пунктуации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Иметь представление о принципах и разделах русской пунктуации.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Выполнять пунктуационный анализ предложения.</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Соблюдать правила пунктуации.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Использовать справочники по пунктуации.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b/>
          <w:bCs/>
          <w:color w:val="000000"/>
          <w:sz w:val="24"/>
          <w:szCs w:val="24"/>
          <w:lang w:eastAsia="ru-RU"/>
        </w:rPr>
        <w:t>Функциональная стилистика. Культура речи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Иметь представление о функциональной стилистике как разделе лингвистики.</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638E7" w:rsidRPr="00C638E7" w:rsidRDefault="00C638E7" w:rsidP="00C638E7">
      <w:pPr>
        <w:shd w:val="clear" w:color="auto" w:fill="FFFFFF"/>
        <w:spacing w:after="0" w:line="240" w:lineRule="auto"/>
        <w:ind w:firstLine="600"/>
        <w:jc w:val="both"/>
        <w:rPr>
          <w:rFonts w:ascii="Calibri" w:eastAsia="Times New Roman" w:hAnsi="Calibri" w:cs="Calibri"/>
          <w:color w:val="000000"/>
          <w:lang w:eastAsia="ru-RU"/>
        </w:rPr>
      </w:pPr>
      <w:r w:rsidRPr="00C638E7">
        <w:rPr>
          <w:rFonts w:ascii="Times New Roman" w:eastAsia="Times New Roman" w:hAnsi="Times New Roman" w:cs="Times New Roman"/>
          <w:color w:val="000000"/>
          <w:sz w:val="24"/>
          <w:szCs w:val="24"/>
          <w:lang w:eastAsia="ru-RU"/>
        </w:rPr>
        <w:t>Применять знания о функциональных разновидностях языка в речевой практике.</w:t>
      </w:r>
    </w:p>
    <w:p w:rsidR="00DF638B" w:rsidRDefault="00C638E7">
      <w:bookmarkStart w:id="0" w:name="_GoBack"/>
      <w:bookmarkEnd w:id="0"/>
    </w:p>
    <w:sectPr w:rsidR="00DF638B" w:rsidSect="00C638E7">
      <w:pgSz w:w="11906" w:h="16838"/>
      <w:pgMar w:top="1134" w:right="851" w:bottom="1134" w:left="99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A6B28"/>
    <w:multiLevelType w:val="multilevel"/>
    <w:tmpl w:val="49C0B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783802"/>
    <w:multiLevelType w:val="multilevel"/>
    <w:tmpl w:val="A6D2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274C76"/>
    <w:multiLevelType w:val="multilevel"/>
    <w:tmpl w:val="FE44F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E25D5A"/>
    <w:multiLevelType w:val="multilevel"/>
    <w:tmpl w:val="1610B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8C78A5"/>
    <w:multiLevelType w:val="multilevel"/>
    <w:tmpl w:val="4A8E8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820AE1"/>
    <w:multiLevelType w:val="multilevel"/>
    <w:tmpl w:val="25544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60103D"/>
    <w:multiLevelType w:val="multilevel"/>
    <w:tmpl w:val="41500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397F3F"/>
    <w:multiLevelType w:val="multilevel"/>
    <w:tmpl w:val="AD4A9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3320C3"/>
    <w:multiLevelType w:val="multilevel"/>
    <w:tmpl w:val="05829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7942AD"/>
    <w:multiLevelType w:val="multilevel"/>
    <w:tmpl w:val="4176D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F355ED"/>
    <w:multiLevelType w:val="multilevel"/>
    <w:tmpl w:val="781C2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8931A5"/>
    <w:multiLevelType w:val="multilevel"/>
    <w:tmpl w:val="AD0C3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4B6639"/>
    <w:multiLevelType w:val="multilevel"/>
    <w:tmpl w:val="C6EE0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9A2555"/>
    <w:multiLevelType w:val="multilevel"/>
    <w:tmpl w:val="CD027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F32C16"/>
    <w:multiLevelType w:val="multilevel"/>
    <w:tmpl w:val="1CA68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28D65F2"/>
    <w:multiLevelType w:val="multilevel"/>
    <w:tmpl w:val="916C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514714"/>
    <w:multiLevelType w:val="multilevel"/>
    <w:tmpl w:val="19427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3"/>
  </w:num>
  <w:num w:numId="4">
    <w:abstractNumId w:val="2"/>
  </w:num>
  <w:num w:numId="5">
    <w:abstractNumId w:val="9"/>
  </w:num>
  <w:num w:numId="6">
    <w:abstractNumId w:val="13"/>
  </w:num>
  <w:num w:numId="7">
    <w:abstractNumId w:val="7"/>
  </w:num>
  <w:num w:numId="8">
    <w:abstractNumId w:val="11"/>
  </w:num>
  <w:num w:numId="9">
    <w:abstractNumId w:val="4"/>
  </w:num>
  <w:num w:numId="10">
    <w:abstractNumId w:val="8"/>
  </w:num>
  <w:num w:numId="11">
    <w:abstractNumId w:val="15"/>
  </w:num>
  <w:num w:numId="12">
    <w:abstractNumId w:val="14"/>
  </w:num>
  <w:num w:numId="13">
    <w:abstractNumId w:val="16"/>
  </w:num>
  <w:num w:numId="14">
    <w:abstractNumId w:val="1"/>
  </w:num>
  <w:num w:numId="15">
    <w:abstractNumId w:val="5"/>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8F9"/>
    <w:rsid w:val="005335DE"/>
    <w:rsid w:val="00C638E7"/>
    <w:rsid w:val="00D378F9"/>
    <w:rsid w:val="00E40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92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6034</Words>
  <Characters>34396</Characters>
  <Application>Microsoft Office Word</Application>
  <DocSecurity>0</DocSecurity>
  <Lines>286</Lines>
  <Paragraphs>80</Paragraphs>
  <ScaleCrop>false</ScaleCrop>
  <Company>Hewlett-Packard</Company>
  <LinksUpToDate>false</LinksUpToDate>
  <CharactersWithSpaces>40350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3</cp:revision>
  <dcterms:created xsi:type="dcterms:W3CDTF">2023-10-01T06:00:00Z</dcterms:created>
  <dcterms:modified xsi:type="dcterms:W3CDTF">2023-10-01T06:01:00Z</dcterms:modified>
</cp:coreProperties>
</file>